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200" w:vertAnchor="page" w:horzAnchor="margin" w:tblpXSpec="center" w:tblpY="451"/>
        <w:tblW w:w="12315" w:type="dxa"/>
        <w:tblBorders>
          <w:bottom w:val="single" w:sz="36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98"/>
        <w:gridCol w:w="6539"/>
        <w:gridCol w:w="3378"/>
      </w:tblGrid>
      <w:tr w:rsidR="00181D18" w:rsidRPr="00181D18" w:rsidTr="00EB1469">
        <w:trPr>
          <w:trHeight w:val="1418"/>
        </w:trPr>
        <w:tc>
          <w:tcPr>
            <w:tcW w:w="239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181D18" w:rsidRPr="00181D18" w:rsidRDefault="00181D18" w:rsidP="00181D18">
            <w:pPr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81D1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         </w:t>
            </w:r>
            <w:r w:rsidRPr="00181D1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object w:dxaOrig="5354" w:dyaOrig="685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.5pt;height:79.5pt" o:ole="">
                  <v:imagedata r:id="rId6" o:title=""/>
                </v:shape>
                <o:OLEObject Type="Embed" ProgID="Msxml2.SAXXMLReader.5.0" ShapeID="_x0000_i1025" DrawAspect="Content" ObjectID="_1852097066" r:id="rId7"/>
              </w:object>
            </w:r>
          </w:p>
        </w:tc>
        <w:tc>
          <w:tcPr>
            <w:tcW w:w="654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181D18" w:rsidRPr="00181D18" w:rsidRDefault="00181D18" w:rsidP="00181D18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  <w:lang w:val="bg-BG"/>
              </w:rPr>
            </w:pPr>
            <w:r w:rsidRPr="00181D18">
              <w:rPr>
                <w:rFonts w:ascii="Times New Roman" w:hAnsi="Times New Roman" w:cs="Times New Roman"/>
                <w:b/>
                <w:bCs/>
                <w:sz w:val="40"/>
                <w:szCs w:val="40"/>
                <w:lang w:val="bg-BG"/>
              </w:rPr>
              <w:t>О Б Щ И Н А  С Т Р Е Л Ч А</w:t>
            </w:r>
          </w:p>
          <w:p w:rsidR="00181D18" w:rsidRPr="00181D18" w:rsidRDefault="00181D18" w:rsidP="00181D18">
            <w:pPr>
              <w:autoSpaceDE w:val="0"/>
              <w:autoSpaceDN w:val="0"/>
              <w:spacing w:line="276" w:lineRule="auto"/>
              <w:jc w:val="center"/>
              <w:rPr>
                <w:rFonts w:ascii="AGAvantGardeCyr" w:hAnsi="AGAvantGardeCyr" w:cs="AGAvantGardeCyr"/>
                <w:sz w:val="20"/>
                <w:szCs w:val="20"/>
                <w:lang w:val="en-GB"/>
              </w:rPr>
            </w:pPr>
            <w:r w:rsidRPr="00181D18">
              <w:rPr>
                <w:rFonts w:ascii="Times New Roman" w:hAnsi="Times New Roman" w:cs="Times New Roman"/>
                <w:b/>
                <w:bCs/>
                <w:sz w:val="40"/>
                <w:szCs w:val="40"/>
                <w:lang w:val="bg-BG"/>
              </w:rPr>
              <w:t>ПАЗАРДЖИШКА ОБЛАСТ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181D18" w:rsidRPr="00181D18" w:rsidRDefault="00181D18" w:rsidP="00181D18">
            <w:pPr>
              <w:autoSpaceDE w:val="0"/>
              <w:autoSpaceDN w:val="0"/>
              <w:spacing w:line="276" w:lineRule="auto"/>
              <w:ind w:left="-45"/>
              <w:rPr>
                <w:rFonts w:ascii="Book Antiqua" w:hAnsi="Book Antiqua" w:cs="Book Antiqua"/>
                <w:sz w:val="20"/>
                <w:szCs w:val="20"/>
                <w:lang w:val="bg-BG"/>
              </w:rPr>
            </w:pPr>
            <w:r w:rsidRPr="00181D18">
              <w:rPr>
                <w:rFonts w:ascii="Book Antiqua" w:hAnsi="Book Antiqua" w:cs="Book Antiqua"/>
                <w:sz w:val="20"/>
                <w:szCs w:val="20"/>
                <w:lang w:val="bg-BG"/>
              </w:rPr>
              <w:t>4530 СТРЕЛЧА</w:t>
            </w:r>
          </w:p>
          <w:p w:rsidR="00181D18" w:rsidRPr="00181D18" w:rsidRDefault="00181D18" w:rsidP="00181D18">
            <w:pPr>
              <w:autoSpaceDE w:val="0"/>
              <w:autoSpaceDN w:val="0"/>
              <w:spacing w:line="276" w:lineRule="auto"/>
              <w:ind w:left="-45"/>
              <w:rPr>
                <w:rFonts w:ascii="Book Antiqua" w:hAnsi="Book Antiqua" w:cs="Book Antiqua"/>
                <w:sz w:val="20"/>
                <w:szCs w:val="20"/>
                <w:lang w:val="ru-RU"/>
              </w:rPr>
            </w:pPr>
            <w:r w:rsidRPr="00181D18">
              <w:rPr>
                <w:rFonts w:ascii="Book Antiqua" w:hAnsi="Book Antiqua" w:cs="Book Antiqua"/>
                <w:sz w:val="20"/>
                <w:szCs w:val="20"/>
                <w:lang w:val="bg-BG"/>
              </w:rPr>
              <w:t>пл. “Дружба” № 2</w:t>
            </w:r>
          </w:p>
          <w:p w:rsidR="00181D18" w:rsidRPr="00181D18" w:rsidRDefault="00181D18" w:rsidP="00181D18">
            <w:pPr>
              <w:autoSpaceDE w:val="0"/>
              <w:autoSpaceDN w:val="0"/>
              <w:spacing w:line="276" w:lineRule="auto"/>
              <w:ind w:left="-45"/>
              <w:rPr>
                <w:rFonts w:ascii="Book Antiqua" w:hAnsi="Book Antiqua" w:cs="Book Antiqua"/>
                <w:sz w:val="20"/>
                <w:szCs w:val="20"/>
                <w:lang w:val="ru-RU"/>
              </w:rPr>
            </w:pPr>
            <w:r w:rsidRPr="00181D18">
              <w:rPr>
                <w:rFonts w:ascii="Book Antiqua" w:hAnsi="Book Antiqua" w:cs="Book Antiqua"/>
                <w:sz w:val="20"/>
                <w:szCs w:val="20"/>
                <w:lang w:val="bg-BG"/>
              </w:rPr>
              <w:t>тел:   (</w:t>
            </w:r>
            <w:r w:rsidRPr="00181D18">
              <w:rPr>
                <w:rFonts w:ascii="Book Antiqua" w:hAnsi="Book Antiqua" w:cs="Book Antiqua"/>
                <w:sz w:val="20"/>
                <w:szCs w:val="20"/>
                <w:lang w:val="ru-RU"/>
              </w:rPr>
              <w:t>03532) 20-20</w:t>
            </w:r>
          </w:p>
          <w:p w:rsidR="00181D18" w:rsidRPr="00181D18" w:rsidRDefault="00181D18" w:rsidP="00181D18">
            <w:pPr>
              <w:autoSpaceDE w:val="0"/>
              <w:autoSpaceDN w:val="0"/>
              <w:spacing w:line="276" w:lineRule="auto"/>
              <w:ind w:left="-45"/>
              <w:rPr>
                <w:rFonts w:ascii="Book Antiqua" w:hAnsi="Book Antiqua" w:cs="Book Antiqua"/>
                <w:sz w:val="20"/>
                <w:szCs w:val="20"/>
                <w:lang w:val="ru-RU"/>
              </w:rPr>
            </w:pPr>
            <w:r w:rsidRPr="00181D18">
              <w:rPr>
                <w:rFonts w:ascii="Book Antiqua" w:hAnsi="Book Antiqua" w:cs="Book Antiqua"/>
                <w:sz w:val="20"/>
                <w:szCs w:val="20"/>
                <w:lang w:val="bg-BG"/>
              </w:rPr>
              <w:t xml:space="preserve">факс: </w:t>
            </w:r>
            <w:r w:rsidRPr="00181D18">
              <w:rPr>
                <w:rFonts w:ascii="Book Antiqua" w:hAnsi="Book Antiqua" w:cs="Book Antiqua"/>
                <w:sz w:val="20"/>
                <w:szCs w:val="20"/>
                <w:lang w:val="ru-RU"/>
              </w:rPr>
              <w:t>(</w:t>
            </w:r>
            <w:r w:rsidRPr="00181D18">
              <w:rPr>
                <w:rFonts w:ascii="Book Antiqua" w:hAnsi="Book Antiqua" w:cs="Book Antiqua"/>
                <w:sz w:val="20"/>
                <w:szCs w:val="20"/>
                <w:lang w:val="bg-BG"/>
              </w:rPr>
              <w:t>03532</w:t>
            </w:r>
            <w:r w:rsidRPr="00181D18">
              <w:rPr>
                <w:rFonts w:ascii="Book Antiqua" w:hAnsi="Book Antiqua" w:cs="Book Antiqua"/>
                <w:sz w:val="20"/>
                <w:szCs w:val="20"/>
                <w:lang w:val="ru-RU"/>
              </w:rPr>
              <w:t>)</w:t>
            </w:r>
            <w:r w:rsidRPr="00181D18">
              <w:rPr>
                <w:rFonts w:ascii="Book Antiqua" w:hAnsi="Book Antiqua" w:cs="Book Antiqua"/>
                <w:sz w:val="20"/>
                <w:szCs w:val="20"/>
                <w:lang w:val="bg-BG"/>
              </w:rPr>
              <w:t xml:space="preserve"> 20-11</w:t>
            </w:r>
          </w:p>
          <w:p w:rsidR="00181D18" w:rsidRPr="00181D18" w:rsidRDefault="00181D18" w:rsidP="00181D18">
            <w:pPr>
              <w:autoSpaceDE w:val="0"/>
              <w:autoSpaceDN w:val="0"/>
              <w:spacing w:line="276" w:lineRule="auto"/>
              <w:ind w:left="-108"/>
              <w:rPr>
                <w:rFonts w:ascii="Book Antiqua" w:hAnsi="Book Antiqua" w:cs="Book Antiqua"/>
                <w:sz w:val="18"/>
                <w:szCs w:val="18"/>
                <w:lang w:val="bg-BG"/>
              </w:rPr>
            </w:pPr>
            <w:proofErr w:type="gramStart"/>
            <w:r w:rsidRPr="00181D18">
              <w:rPr>
                <w:rFonts w:ascii="Book Antiqua" w:hAnsi="Book Antiqua" w:cs="Book Antiqua"/>
                <w:sz w:val="20"/>
                <w:szCs w:val="20"/>
                <w:lang w:val="en-US"/>
              </w:rPr>
              <w:t>e</w:t>
            </w:r>
            <w:r w:rsidRPr="00181D18">
              <w:rPr>
                <w:rFonts w:ascii="Book Antiqua" w:hAnsi="Book Antiqua" w:cs="Book Antiqua"/>
                <w:sz w:val="20"/>
                <w:szCs w:val="20"/>
                <w:lang w:val="ru-RU"/>
              </w:rPr>
              <w:t>-</w:t>
            </w:r>
            <w:r w:rsidRPr="00181D18">
              <w:rPr>
                <w:rFonts w:ascii="Book Antiqua" w:hAnsi="Book Antiqua" w:cs="Book Antiqua"/>
                <w:sz w:val="20"/>
                <w:szCs w:val="20"/>
                <w:lang w:val="en-US"/>
              </w:rPr>
              <w:t>mail</w:t>
            </w:r>
            <w:r w:rsidRPr="00181D18">
              <w:rPr>
                <w:rFonts w:ascii="Book Antiqua" w:hAnsi="Book Antiqua" w:cs="Book Antiqua"/>
                <w:sz w:val="20"/>
                <w:szCs w:val="20"/>
                <w:lang w:val="ru-RU"/>
              </w:rPr>
              <w:t>:</w:t>
            </w:r>
            <w:proofErr w:type="spellStart"/>
            <w:r w:rsidRPr="00181D18">
              <w:rPr>
                <w:rFonts w:ascii="Book Antiqua" w:hAnsi="Book Antiqua" w:cs="Book Antiqua"/>
                <w:sz w:val="20"/>
                <w:szCs w:val="20"/>
                <w:lang w:val="en-US"/>
              </w:rPr>
              <w:t>strelcha</w:t>
            </w:r>
            <w:proofErr w:type="spellEnd"/>
            <w:r w:rsidRPr="00181D18">
              <w:rPr>
                <w:rFonts w:ascii="Book Antiqua" w:hAnsi="Book Antiqua" w:cs="Book Antiqua"/>
                <w:sz w:val="20"/>
                <w:szCs w:val="20"/>
                <w:lang w:val="ru-RU"/>
              </w:rPr>
              <w:t>11@</w:t>
            </w:r>
            <w:r w:rsidRPr="00181D18">
              <w:rPr>
                <w:rFonts w:ascii="Book Antiqua" w:hAnsi="Book Antiqua" w:cs="Book Antiqua"/>
                <w:sz w:val="20"/>
                <w:szCs w:val="20"/>
                <w:lang w:val="en-US"/>
              </w:rPr>
              <w:t>mail</w:t>
            </w:r>
            <w:r w:rsidRPr="00181D18">
              <w:rPr>
                <w:rFonts w:ascii="Book Antiqua" w:hAnsi="Book Antiqua" w:cs="Book Antiqua"/>
                <w:sz w:val="20"/>
                <w:szCs w:val="20"/>
                <w:lang w:val="ru-RU"/>
              </w:rPr>
              <w:t>.</w:t>
            </w:r>
            <w:proofErr w:type="spellStart"/>
            <w:r w:rsidRPr="00181D18">
              <w:rPr>
                <w:rFonts w:ascii="Book Antiqua" w:hAnsi="Book Antiqua" w:cs="Book Antiqua"/>
                <w:sz w:val="20"/>
                <w:szCs w:val="20"/>
                <w:lang w:val="en-US"/>
              </w:rPr>
              <w:t>bg</w:t>
            </w:r>
            <w:proofErr w:type="spellEnd"/>
            <w:proofErr w:type="gramEnd"/>
          </w:p>
          <w:p w:rsidR="00181D18" w:rsidRPr="00181D18" w:rsidRDefault="00181D18" w:rsidP="00181D18">
            <w:pPr>
              <w:autoSpaceDE w:val="0"/>
              <w:autoSpaceDN w:val="0"/>
              <w:spacing w:line="276" w:lineRule="auto"/>
              <w:ind w:left="-45"/>
              <w:rPr>
                <w:rFonts w:ascii="Book Antiqua" w:hAnsi="Book Antiqua" w:cs="Book Antiqua"/>
                <w:sz w:val="18"/>
                <w:szCs w:val="18"/>
                <w:lang w:val="ru-RU"/>
              </w:rPr>
            </w:pPr>
          </w:p>
        </w:tc>
      </w:tr>
    </w:tbl>
    <w:p w:rsidR="00181D18" w:rsidRDefault="00181D18" w:rsidP="00BD554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181D18" w:rsidRDefault="00181D18" w:rsidP="00BD554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D5549" w:rsidRPr="00BD5549" w:rsidRDefault="007232B5" w:rsidP="00BD554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7232B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На основание </w:t>
      </w:r>
      <w:r w:rsidRPr="007232B5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чл. 44, ал. 2 от ЗМСМА, </w:t>
      </w:r>
      <w:r w:rsidRPr="007232B5">
        <w:rPr>
          <w:rFonts w:ascii="Times New Roman" w:hAnsi="Times New Roman" w:cs="Times New Roman"/>
          <w:b/>
          <w:bCs/>
          <w:sz w:val="24"/>
          <w:szCs w:val="24"/>
          <w:lang w:val="ru-RU"/>
        </w:rPr>
        <w:t>чл.</w:t>
      </w:r>
      <w:r w:rsidRPr="007232B5">
        <w:rPr>
          <w:rFonts w:ascii="Times New Roman" w:hAnsi="Times New Roman" w:cs="Times New Roman"/>
          <w:b/>
          <w:bCs/>
          <w:sz w:val="24"/>
          <w:szCs w:val="24"/>
          <w:lang w:val="bg-BG"/>
        </w:rPr>
        <w:t>8</w:t>
      </w:r>
      <w:r w:rsidR="00FF7784">
        <w:rPr>
          <w:rFonts w:ascii="Times New Roman" w:hAnsi="Times New Roman" w:cs="Times New Roman"/>
          <w:b/>
          <w:bCs/>
          <w:sz w:val="24"/>
          <w:szCs w:val="24"/>
          <w:lang w:val="bg-BG"/>
        </w:rPr>
        <w:t>6</w:t>
      </w:r>
      <w:r w:rsidRPr="007232B5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ал.1 </w:t>
      </w:r>
      <w:r w:rsidRPr="007232B5">
        <w:rPr>
          <w:rFonts w:ascii="Times New Roman" w:hAnsi="Times New Roman" w:cs="Times New Roman"/>
          <w:b/>
          <w:bCs/>
          <w:sz w:val="24"/>
          <w:szCs w:val="24"/>
          <w:lang w:val="ru-RU"/>
        </w:rPr>
        <w:t>от</w:t>
      </w:r>
      <w:r w:rsidRPr="007232B5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proofErr w:type="spellStart"/>
      <w:r w:rsidRPr="007232B5">
        <w:rPr>
          <w:rFonts w:ascii="Times New Roman" w:hAnsi="Times New Roman" w:cs="Times New Roman"/>
          <w:b/>
          <w:bCs/>
          <w:sz w:val="24"/>
          <w:szCs w:val="24"/>
          <w:lang w:val="ru-RU"/>
        </w:rPr>
        <w:t>Наредбата</w:t>
      </w:r>
      <w:proofErr w:type="spellEnd"/>
      <w:r w:rsidRPr="007232B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за</w:t>
      </w:r>
      <w:r w:rsidRPr="007232B5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реда за придобиване, управление и разпореждане с общинско имущество и </w:t>
      </w:r>
      <w:r w:rsidR="003C3D2F" w:rsidRPr="003C3D2F">
        <w:rPr>
          <w:rFonts w:ascii="Times New Roman" w:hAnsi="Times New Roman" w:cs="Times New Roman"/>
          <w:b/>
          <w:bCs/>
          <w:sz w:val="24"/>
          <w:szCs w:val="24"/>
          <w:lang w:val="bg-BG"/>
        </w:rPr>
        <w:t>Р</w:t>
      </w:r>
      <w:proofErr w:type="spellStart"/>
      <w:r w:rsidR="003C3D2F" w:rsidRPr="003C3D2F">
        <w:rPr>
          <w:rFonts w:ascii="Times New Roman" w:hAnsi="Times New Roman" w:cs="Times New Roman"/>
          <w:b/>
          <w:bCs/>
          <w:sz w:val="24"/>
          <w:szCs w:val="24"/>
          <w:lang w:val="ru-RU"/>
        </w:rPr>
        <w:t>ешен</w:t>
      </w:r>
      <w:r w:rsidR="003C3D2F" w:rsidRPr="003C3D2F">
        <w:rPr>
          <w:rFonts w:ascii="Times New Roman" w:hAnsi="Times New Roman" w:cs="Times New Roman"/>
          <w:b/>
          <w:bCs/>
          <w:sz w:val="24"/>
          <w:szCs w:val="24"/>
          <w:lang w:val="bg-BG"/>
        </w:rPr>
        <w:t>и</w:t>
      </w:r>
      <w:r w:rsidR="00F17FEA">
        <w:rPr>
          <w:rFonts w:ascii="Times New Roman" w:hAnsi="Times New Roman" w:cs="Times New Roman"/>
          <w:b/>
          <w:bCs/>
          <w:sz w:val="24"/>
          <w:szCs w:val="24"/>
          <w:lang w:val="bg-BG"/>
        </w:rPr>
        <w:t>е</w:t>
      </w:r>
      <w:proofErr w:type="spellEnd"/>
      <w:r w:rsidR="003C3D2F" w:rsidRPr="003C3D2F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3C3D2F" w:rsidRPr="003C3D2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  <w:r w:rsidR="003C3D2F" w:rsidRPr="003C3D2F">
        <w:rPr>
          <w:rFonts w:ascii="Times New Roman" w:hAnsi="Times New Roman" w:cs="Times New Roman"/>
          <w:b/>
          <w:bCs/>
          <w:sz w:val="24"/>
          <w:szCs w:val="24"/>
          <w:lang w:val="bg-BG"/>
        </w:rPr>
        <w:t>№5</w:t>
      </w:r>
      <w:r w:rsidR="00632878">
        <w:rPr>
          <w:rFonts w:ascii="Times New Roman" w:hAnsi="Times New Roman" w:cs="Times New Roman"/>
          <w:b/>
          <w:bCs/>
          <w:sz w:val="24"/>
          <w:szCs w:val="24"/>
          <w:lang w:val="bg-BG"/>
        </w:rPr>
        <w:t>46</w:t>
      </w:r>
      <w:bookmarkStart w:id="0" w:name="_GoBack"/>
      <w:bookmarkEnd w:id="0"/>
      <w:r w:rsidR="003C3D2F" w:rsidRPr="003C3D2F">
        <w:rPr>
          <w:rFonts w:ascii="Times New Roman" w:hAnsi="Times New Roman" w:cs="Times New Roman"/>
          <w:b/>
          <w:bCs/>
          <w:sz w:val="24"/>
          <w:szCs w:val="24"/>
          <w:lang w:val="bg-BG"/>
        </w:rPr>
        <w:t>/</w:t>
      </w:r>
      <w:r w:rsidR="00CD7AA0">
        <w:rPr>
          <w:rFonts w:ascii="Times New Roman" w:hAnsi="Times New Roman" w:cs="Times New Roman"/>
          <w:b/>
          <w:bCs/>
          <w:sz w:val="24"/>
          <w:szCs w:val="24"/>
          <w:lang w:val="bg-BG"/>
        </w:rPr>
        <w:t>02</w:t>
      </w:r>
      <w:r w:rsidR="003C3D2F" w:rsidRPr="003C3D2F">
        <w:rPr>
          <w:rFonts w:ascii="Times New Roman" w:hAnsi="Times New Roman" w:cs="Times New Roman"/>
          <w:b/>
          <w:bCs/>
          <w:sz w:val="24"/>
          <w:szCs w:val="24"/>
          <w:lang w:val="bg-BG"/>
        </w:rPr>
        <w:t>.0</w:t>
      </w:r>
      <w:r w:rsidR="00F17FEA">
        <w:rPr>
          <w:rFonts w:ascii="Times New Roman" w:hAnsi="Times New Roman" w:cs="Times New Roman"/>
          <w:b/>
          <w:bCs/>
          <w:sz w:val="24"/>
          <w:szCs w:val="24"/>
          <w:lang w:val="bg-BG"/>
        </w:rPr>
        <w:t>9</w:t>
      </w:r>
      <w:r w:rsidR="003C3D2F" w:rsidRPr="003C3D2F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.2026г. </w:t>
      </w:r>
      <w:r w:rsidR="00180B6C" w:rsidRPr="00180B6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на </w:t>
      </w:r>
      <w:proofErr w:type="spellStart"/>
      <w:r w:rsidR="00180B6C" w:rsidRPr="00180B6C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Общински</w:t>
      </w:r>
      <w:proofErr w:type="spellEnd"/>
      <w:r w:rsidR="00180B6C" w:rsidRPr="00180B6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="00180B6C" w:rsidRPr="00180B6C">
        <w:rPr>
          <w:rFonts w:ascii="Times New Roman" w:hAnsi="Times New Roman" w:cs="Times New Roman"/>
          <w:b/>
          <w:bCs/>
          <w:sz w:val="24"/>
          <w:szCs w:val="24"/>
          <w:lang w:val="ru-RU"/>
        </w:rPr>
        <w:t>съвет</w:t>
      </w:r>
      <w:proofErr w:type="spellEnd"/>
      <w:r w:rsidR="00180B6C" w:rsidRPr="00180B6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– </w:t>
      </w:r>
      <w:proofErr w:type="spellStart"/>
      <w:r w:rsidR="00180B6C" w:rsidRPr="00180B6C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Стрелча</w:t>
      </w:r>
      <w:proofErr w:type="spellEnd"/>
    </w:p>
    <w:p w:rsidR="007232B5" w:rsidRPr="0001757A" w:rsidRDefault="007232B5" w:rsidP="00415612">
      <w:pPr>
        <w:jc w:val="both"/>
        <w:rPr>
          <w:lang w:val="en-US"/>
        </w:rPr>
      </w:pPr>
    </w:p>
    <w:p w:rsidR="00F157B7" w:rsidRPr="00B235ED" w:rsidRDefault="00F157B7" w:rsidP="00F157B7">
      <w:pPr>
        <w:jc w:val="center"/>
        <w:rPr>
          <w:rFonts w:ascii="Times New Roman" w:hAnsi="Times New Roman" w:cs="Times New Roman"/>
          <w:b/>
          <w:bCs/>
          <w:u w:val="single"/>
          <w:lang w:val="ru-RU"/>
        </w:rPr>
      </w:pPr>
      <w:proofErr w:type="gramStart"/>
      <w:r w:rsidRPr="00B235ED">
        <w:rPr>
          <w:rFonts w:ascii="Times New Roman" w:hAnsi="Times New Roman" w:cs="Times New Roman"/>
          <w:b/>
          <w:bCs/>
          <w:u w:val="single"/>
          <w:lang w:val="ru-RU"/>
        </w:rPr>
        <w:t>ОБЩИНСКА  АДМИНИСТРАЦИЯ</w:t>
      </w:r>
      <w:proofErr w:type="gramEnd"/>
      <w:r w:rsidRPr="00B235ED">
        <w:rPr>
          <w:rFonts w:ascii="Times New Roman" w:hAnsi="Times New Roman" w:cs="Times New Roman"/>
          <w:b/>
          <w:bCs/>
          <w:u w:val="single"/>
          <w:lang w:val="ru-RU"/>
        </w:rPr>
        <w:t xml:space="preserve"> - СТРЕЛЧА</w:t>
      </w:r>
    </w:p>
    <w:p w:rsidR="00F157B7" w:rsidRPr="00B235ED" w:rsidRDefault="00F157B7" w:rsidP="00F157B7">
      <w:pPr>
        <w:jc w:val="center"/>
        <w:rPr>
          <w:rFonts w:ascii="Times New Roman" w:hAnsi="Times New Roman" w:cs="Times New Roman"/>
          <w:b/>
          <w:bCs/>
          <w:u w:val="single"/>
          <w:lang w:val="ru-RU"/>
        </w:rPr>
      </w:pPr>
    </w:p>
    <w:p w:rsidR="00F157B7" w:rsidRDefault="00F157B7" w:rsidP="00F157B7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  <w:r w:rsidRPr="00B235ED">
        <w:rPr>
          <w:rFonts w:ascii="Times New Roman" w:hAnsi="Times New Roman" w:cs="Times New Roman"/>
          <w:b/>
          <w:bCs/>
          <w:u w:val="single"/>
          <w:lang w:val="bg-BG"/>
        </w:rPr>
        <w:t>О Б Я В Я В А</w:t>
      </w:r>
    </w:p>
    <w:p w:rsidR="00F157B7" w:rsidRPr="00F157B7" w:rsidRDefault="00F157B7" w:rsidP="00136D0C">
      <w:pPr>
        <w:rPr>
          <w:rFonts w:ascii="Times New Roman" w:hAnsi="Times New Roman" w:cs="Times New Roman"/>
          <w:b/>
          <w:bCs/>
          <w:u w:val="single"/>
          <w:lang w:val="en-US"/>
        </w:rPr>
      </w:pPr>
    </w:p>
    <w:p w:rsidR="00D4517A" w:rsidRPr="00D4517A" w:rsidRDefault="00F85863" w:rsidP="00D4517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   </w:t>
      </w:r>
      <w:r w:rsidR="002B41D9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І</w:t>
      </w:r>
      <w:r w:rsidR="002B41D9" w:rsidRPr="00491397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. </w:t>
      </w:r>
      <w:r w:rsidR="007232B5">
        <w:rPr>
          <w:rFonts w:ascii="Times New Roman" w:hAnsi="Times New Roman" w:cs="Times New Roman"/>
          <w:b/>
          <w:bCs/>
          <w:sz w:val="24"/>
          <w:szCs w:val="24"/>
          <w:lang w:val="bg-BG"/>
        </w:rPr>
        <w:t>П</w:t>
      </w:r>
      <w:r w:rsidR="007232B5" w:rsidRPr="007232B5">
        <w:rPr>
          <w:rFonts w:ascii="Times New Roman" w:hAnsi="Times New Roman" w:cs="Times New Roman"/>
          <w:b/>
          <w:bCs/>
          <w:sz w:val="24"/>
          <w:szCs w:val="24"/>
          <w:lang w:val="bg-BG"/>
        </w:rPr>
        <w:t>убличен търг с тайно наддаване за отдаване</w:t>
      </w:r>
      <w:r w:rsidR="007232B5" w:rsidRPr="007232B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7232B5" w:rsidRPr="007232B5">
        <w:rPr>
          <w:rFonts w:ascii="Times New Roman" w:hAnsi="Times New Roman" w:cs="Times New Roman"/>
          <w:b/>
          <w:bCs/>
          <w:sz w:val="24"/>
          <w:szCs w:val="24"/>
          <w:lang w:val="bg-BG"/>
        </w:rPr>
        <w:t>под наем за срок 10 /десет/ години на поземлени имоти – частна общинска собственост, намиращи се в землищ</w:t>
      </w:r>
      <w:r w:rsidR="0019712F">
        <w:rPr>
          <w:rFonts w:ascii="Times New Roman" w:hAnsi="Times New Roman" w:cs="Times New Roman"/>
          <w:b/>
          <w:bCs/>
          <w:sz w:val="24"/>
          <w:szCs w:val="24"/>
          <w:lang w:val="bg-BG"/>
        </w:rPr>
        <w:t>а</w:t>
      </w:r>
      <w:r w:rsidR="007232B5" w:rsidRPr="007232B5">
        <w:rPr>
          <w:rFonts w:ascii="Times New Roman" w:hAnsi="Times New Roman" w:cs="Times New Roman"/>
          <w:b/>
          <w:bCs/>
          <w:sz w:val="24"/>
          <w:szCs w:val="24"/>
          <w:lang w:val="bg-BG"/>
        </w:rPr>
        <w:t>т</w:t>
      </w:r>
      <w:r w:rsidR="0019712F">
        <w:rPr>
          <w:rFonts w:ascii="Times New Roman" w:hAnsi="Times New Roman" w:cs="Times New Roman"/>
          <w:b/>
          <w:bCs/>
          <w:sz w:val="24"/>
          <w:szCs w:val="24"/>
          <w:lang w:val="bg-BG"/>
        </w:rPr>
        <w:t>а</w:t>
      </w:r>
      <w:r w:rsidR="007232B5" w:rsidRPr="007232B5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на гр. Стрелча</w:t>
      </w:r>
      <w:r w:rsidR="0019712F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и с. Дюлево</w:t>
      </w:r>
      <w:r w:rsidR="007232B5" w:rsidRPr="007232B5">
        <w:rPr>
          <w:rFonts w:ascii="Times New Roman" w:hAnsi="Times New Roman" w:cs="Times New Roman"/>
          <w:b/>
          <w:bCs/>
          <w:sz w:val="24"/>
          <w:szCs w:val="24"/>
          <w:lang w:val="bg-BG"/>
        </w:rPr>
        <w:t>, община Стрелча, съгласно утвърдена тръжна документация</w:t>
      </w:r>
      <w:r w:rsidR="007232B5" w:rsidRPr="007232B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7232B5" w:rsidRPr="007232B5">
        <w:rPr>
          <w:rFonts w:ascii="Times New Roman" w:hAnsi="Times New Roman" w:cs="Times New Roman"/>
          <w:b/>
          <w:bCs/>
          <w:sz w:val="24"/>
          <w:szCs w:val="24"/>
          <w:lang w:val="bg-BG"/>
        </w:rPr>
        <w:t>за участие и провеждане на търга</w:t>
      </w:r>
      <w:r w:rsidR="007232B5" w:rsidRPr="007232B5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7232B5" w:rsidRPr="007232B5">
        <w:rPr>
          <w:rFonts w:ascii="Times New Roman" w:hAnsi="Times New Roman" w:cs="Times New Roman"/>
          <w:b/>
          <w:bCs/>
          <w:sz w:val="24"/>
          <w:szCs w:val="24"/>
          <w:lang w:val="bg-BG"/>
        </w:rPr>
        <w:t>при следните условия:</w:t>
      </w:r>
    </w:p>
    <w:p w:rsidR="007E51C2" w:rsidRPr="007E51C2" w:rsidRDefault="007E51C2" w:rsidP="007E51C2">
      <w:pPr>
        <w:autoSpaceDE w:val="0"/>
        <w:autoSpaceDN w:val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457E7" w:rsidRPr="008457E7" w:rsidRDefault="008457E7" w:rsidP="008457E7">
      <w:pPr>
        <w:numPr>
          <w:ilvl w:val="0"/>
          <w:numId w:val="2"/>
        </w:numPr>
        <w:autoSpaceDE w:val="0"/>
        <w:autoSpaceDN w:val="0"/>
        <w:rPr>
          <w:rFonts w:ascii="Times New Roman" w:hAnsi="Times New Roman" w:cs="Times New Roman"/>
          <w:b/>
          <w:bCs/>
          <w:sz w:val="20"/>
          <w:szCs w:val="20"/>
          <w:lang w:val="bg-BG"/>
        </w:rPr>
      </w:pPr>
      <w:r w:rsidRPr="008457E7">
        <w:rPr>
          <w:rFonts w:ascii="Times New Roman" w:hAnsi="Times New Roman" w:cs="Times New Roman"/>
          <w:b/>
          <w:bCs/>
          <w:sz w:val="24"/>
          <w:szCs w:val="24"/>
          <w:lang w:val="bg-BG"/>
        </w:rPr>
        <w:t>Наименование и описание на имотите</w:t>
      </w:r>
      <w:r w:rsidRPr="008457E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8457E7" w:rsidRPr="008457E7" w:rsidRDefault="008457E7" w:rsidP="008457E7">
      <w:pPr>
        <w:autoSpaceDE w:val="0"/>
        <w:autoSpaceDN w:val="0"/>
        <w:ind w:left="360"/>
        <w:rPr>
          <w:rFonts w:ascii="Times New Roman" w:hAnsi="Times New Roman" w:cs="Times New Roman"/>
          <w:b/>
          <w:bCs/>
          <w:sz w:val="20"/>
          <w:szCs w:val="20"/>
          <w:lang w:val="bg-BG"/>
        </w:rPr>
      </w:pPr>
    </w:p>
    <w:tbl>
      <w:tblPr>
        <w:tblW w:w="9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88"/>
        <w:gridCol w:w="1787"/>
        <w:gridCol w:w="1784"/>
        <w:gridCol w:w="1332"/>
        <w:gridCol w:w="674"/>
        <w:gridCol w:w="996"/>
        <w:gridCol w:w="1066"/>
        <w:gridCol w:w="1113"/>
      </w:tblGrid>
      <w:tr w:rsidR="008457E7" w:rsidRPr="008457E7" w:rsidTr="00EB1469">
        <w:trPr>
          <w:trHeight w:val="1219"/>
        </w:trPr>
        <w:tc>
          <w:tcPr>
            <w:tcW w:w="588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№ </w:t>
            </w:r>
            <w:proofErr w:type="spellStart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по</w:t>
            </w:r>
            <w:proofErr w:type="spellEnd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ред</w:t>
            </w:r>
            <w:proofErr w:type="spellEnd"/>
          </w:p>
        </w:tc>
        <w:tc>
          <w:tcPr>
            <w:tcW w:w="1787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Поземлен и</w:t>
            </w:r>
            <w:proofErr w:type="spellStart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мот</w:t>
            </w:r>
            <w:proofErr w:type="spellEnd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 идентификатор</w:t>
            </w:r>
          </w:p>
        </w:tc>
        <w:tc>
          <w:tcPr>
            <w:tcW w:w="178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Местност</w:t>
            </w:r>
            <w:proofErr w:type="spellEnd"/>
          </w:p>
        </w:tc>
        <w:tc>
          <w:tcPr>
            <w:tcW w:w="1332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Начин</w:t>
            </w:r>
            <w:proofErr w:type="spellEnd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на</w:t>
            </w:r>
            <w:proofErr w:type="spellEnd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тр</w:t>
            </w:r>
            <w:proofErr w:type="spellEnd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</w:t>
            </w:r>
            <w:proofErr w:type="spellStart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ползв</w:t>
            </w:r>
            <w:proofErr w:type="spellEnd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  <w:tc>
          <w:tcPr>
            <w:tcW w:w="67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Кат</w:t>
            </w:r>
            <w:proofErr w:type="spellEnd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  <w:tc>
          <w:tcPr>
            <w:tcW w:w="99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Площ</w:t>
            </w:r>
            <w:proofErr w:type="spellEnd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дка</w:t>
            </w:r>
            <w:proofErr w:type="spellEnd"/>
          </w:p>
        </w:tc>
        <w:tc>
          <w:tcPr>
            <w:tcW w:w="106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Тръжна</w:t>
            </w:r>
            <w:proofErr w:type="spellEnd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цена</w:t>
            </w:r>
            <w:proofErr w:type="spellEnd"/>
          </w:p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без</w:t>
            </w:r>
            <w:proofErr w:type="spellEnd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ДДС</w:t>
            </w:r>
          </w:p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за</w:t>
            </w:r>
            <w:proofErr w:type="spellEnd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целия</w:t>
            </w:r>
            <w:proofErr w:type="spellEnd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имот</w:t>
            </w:r>
            <w:proofErr w:type="spellEnd"/>
          </w:p>
        </w:tc>
        <w:tc>
          <w:tcPr>
            <w:tcW w:w="1113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Депозит</w:t>
            </w:r>
            <w:proofErr w:type="spellEnd"/>
          </w:p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10%</w:t>
            </w:r>
          </w:p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без</w:t>
            </w:r>
            <w:proofErr w:type="spellEnd"/>
            <w:r w:rsidRPr="008457E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ДДС</w:t>
            </w:r>
          </w:p>
        </w:tc>
      </w:tr>
      <w:tr w:rsidR="008457E7" w:rsidRPr="008457E7" w:rsidTr="00EB1469">
        <w:trPr>
          <w:trHeight w:val="272"/>
        </w:trPr>
        <w:tc>
          <w:tcPr>
            <w:tcW w:w="588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457E7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1</w:t>
            </w:r>
          </w:p>
        </w:tc>
        <w:tc>
          <w:tcPr>
            <w:tcW w:w="1787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457E7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2</w:t>
            </w:r>
          </w:p>
        </w:tc>
        <w:tc>
          <w:tcPr>
            <w:tcW w:w="178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457E7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3</w:t>
            </w:r>
          </w:p>
        </w:tc>
        <w:tc>
          <w:tcPr>
            <w:tcW w:w="1332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457E7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4</w:t>
            </w:r>
          </w:p>
        </w:tc>
        <w:tc>
          <w:tcPr>
            <w:tcW w:w="67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457E7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5</w:t>
            </w:r>
          </w:p>
        </w:tc>
        <w:tc>
          <w:tcPr>
            <w:tcW w:w="99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457E7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6</w:t>
            </w:r>
          </w:p>
        </w:tc>
        <w:tc>
          <w:tcPr>
            <w:tcW w:w="106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7</w:t>
            </w:r>
          </w:p>
        </w:tc>
        <w:tc>
          <w:tcPr>
            <w:tcW w:w="1113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8</w:t>
            </w:r>
          </w:p>
        </w:tc>
      </w:tr>
      <w:tr w:rsidR="008457E7" w:rsidRPr="008457E7" w:rsidTr="00EB1469">
        <w:trPr>
          <w:trHeight w:val="455"/>
        </w:trPr>
        <w:tc>
          <w:tcPr>
            <w:tcW w:w="9340" w:type="dxa"/>
            <w:gridSpan w:val="8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В землището на гр. Стрелча</w:t>
            </w:r>
          </w:p>
        </w:tc>
      </w:tr>
      <w:tr w:rsidR="008457E7" w:rsidRPr="008457E7" w:rsidTr="00EB1469">
        <w:trPr>
          <w:trHeight w:val="455"/>
        </w:trPr>
        <w:tc>
          <w:tcPr>
            <w:tcW w:w="588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1787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69835.11.657</w:t>
            </w:r>
          </w:p>
        </w:tc>
        <w:tc>
          <w:tcPr>
            <w:tcW w:w="178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Златината</w:t>
            </w:r>
            <w:proofErr w:type="spellEnd"/>
          </w:p>
        </w:tc>
        <w:tc>
          <w:tcPr>
            <w:tcW w:w="1332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нива</w:t>
            </w:r>
          </w:p>
        </w:tc>
        <w:tc>
          <w:tcPr>
            <w:tcW w:w="67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99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1,086</w:t>
            </w:r>
          </w:p>
        </w:tc>
        <w:tc>
          <w:tcPr>
            <w:tcW w:w="106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13,03</w:t>
            </w:r>
          </w:p>
        </w:tc>
        <w:tc>
          <w:tcPr>
            <w:tcW w:w="1113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1,30</w:t>
            </w:r>
          </w:p>
        </w:tc>
      </w:tr>
      <w:tr w:rsidR="008457E7" w:rsidRPr="008457E7" w:rsidTr="00EB1469">
        <w:trPr>
          <w:trHeight w:val="455"/>
        </w:trPr>
        <w:tc>
          <w:tcPr>
            <w:tcW w:w="588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1787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69835.13.31</w:t>
            </w:r>
          </w:p>
        </w:tc>
        <w:tc>
          <w:tcPr>
            <w:tcW w:w="178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Червенаковец</w:t>
            </w:r>
            <w:proofErr w:type="spellEnd"/>
          </w:p>
        </w:tc>
        <w:tc>
          <w:tcPr>
            <w:tcW w:w="1332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овощна градина</w:t>
            </w:r>
          </w:p>
        </w:tc>
        <w:tc>
          <w:tcPr>
            <w:tcW w:w="67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99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1,500</w:t>
            </w:r>
          </w:p>
        </w:tc>
        <w:tc>
          <w:tcPr>
            <w:tcW w:w="106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23,85</w:t>
            </w:r>
          </w:p>
        </w:tc>
        <w:tc>
          <w:tcPr>
            <w:tcW w:w="1113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2,39</w:t>
            </w:r>
          </w:p>
        </w:tc>
      </w:tr>
      <w:tr w:rsidR="008457E7" w:rsidRPr="008457E7" w:rsidTr="00EB1469">
        <w:trPr>
          <w:trHeight w:val="455"/>
        </w:trPr>
        <w:tc>
          <w:tcPr>
            <w:tcW w:w="588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</w:p>
        </w:tc>
        <w:tc>
          <w:tcPr>
            <w:tcW w:w="1787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69835.13.56</w:t>
            </w:r>
          </w:p>
        </w:tc>
        <w:tc>
          <w:tcPr>
            <w:tcW w:w="178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Червенаковец</w:t>
            </w:r>
            <w:proofErr w:type="spellEnd"/>
          </w:p>
        </w:tc>
        <w:tc>
          <w:tcPr>
            <w:tcW w:w="1332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овощна градина</w:t>
            </w:r>
          </w:p>
        </w:tc>
        <w:tc>
          <w:tcPr>
            <w:tcW w:w="67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99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0,480</w:t>
            </w:r>
          </w:p>
        </w:tc>
        <w:tc>
          <w:tcPr>
            <w:tcW w:w="106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7,63</w:t>
            </w:r>
          </w:p>
        </w:tc>
        <w:tc>
          <w:tcPr>
            <w:tcW w:w="1113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0,76</w:t>
            </w:r>
          </w:p>
        </w:tc>
      </w:tr>
      <w:tr w:rsidR="008457E7" w:rsidRPr="008457E7" w:rsidTr="00EB1469">
        <w:trPr>
          <w:trHeight w:val="455"/>
        </w:trPr>
        <w:tc>
          <w:tcPr>
            <w:tcW w:w="588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</w:p>
        </w:tc>
        <w:tc>
          <w:tcPr>
            <w:tcW w:w="1787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69835.13.72</w:t>
            </w:r>
          </w:p>
        </w:tc>
        <w:tc>
          <w:tcPr>
            <w:tcW w:w="178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Червенаковец</w:t>
            </w:r>
            <w:proofErr w:type="spellEnd"/>
          </w:p>
        </w:tc>
        <w:tc>
          <w:tcPr>
            <w:tcW w:w="1332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овощна градина</w:t>
            </w:r>
          </w:p>
        </w:tc>
        <w:tc>
          <w:tcPr>
            <w:tcW w:w="67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99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0,960</w:t>
            </w:r>
          </w:p>
        </w:tc>
        <w:tc>
          <w:tcPr>
            <w:tcW w:w="106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15,26</w:t>
            </w:r>
          </w:p>
        </w:tc>
        <w:tc>
          <w:tcPr>
            <w:tcW w:w="1113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1,53</w:t>
            </w:r>
          </w:p>
        </w:tc>
      </w:tr>
      <w:tr w:rsidR="008457E7" w:rsidRPr="008457E7" w:rsidTr="00EB1469">
        <w:trPr>
          <w:trHeight w:val="455"/>
        </w:trPr>
        <w:tc>
          <w:tcPr>
            <w:tcW w:w="588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</w:p>
        </w:tc>
        <w:tc>
          <w:tcPr>
            <w:tcW w:w="1787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69835.13.332</w:t>
            </w:r>
          </w:p>
        </w:tc>
        <w:tc>
          <w:tcPr>
            <w:tcW w:w="178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Червенаковец</w:t>
            </w:r>
            <w:proofErr w:type="spellEnd"/>
          </w:p>
        </w:tc>
        <w:tc>
          <w:tcPr>
            <w:tcW w:w="1332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нива</w:t>
            </w:r>
          </w:p>
        </w:tc>
        <w:tc>
          <w:tcPr>
            <w:tcW w:w="67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99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5,337</w:t>
            </w:r>
          </w:p>
        </w:tc>
        <w:tc>
          <w:tcPr>
            <w:tcW w:w="106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64,04</w:t>
            </w:r>
          </w:p>
        </w:tc>
        <w:tc>
          <w:tcPr>
            <w:tcW w:w="1113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6,40</w:t>
            </w:r>
          </w:p>
        </w:tc>
      </w:tr>
      <w:tr w:rsidR="008457E7" w:rsidRPr="008457E7" w:rsidTr="00EB1469">
        <w:trPr>
          <w:trHeight w:val="455"/>
        </w:trPr>
        <w:tc>
          <w:tcPr>
            <w:tcW w:w="588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</w:t>
            </w:r>
          </w:p>
        </w:tc>
        <w:tc>
          <w:tcPr>
            <w:tcW w:w="1787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69835.13.501</w:t>
            </w:r>
          </w:p>
        </w:tc>
        <w:tc>
          <w:tcPr>
            <w:tcW w:w="178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Червенаковец</w:t>
            </w:r>
            <w:proofErr w:type="spellEnd"/>
          </w:p>
        </w:tc>
        <w:tc>
          <w:tcPr>
            <w:tcW w:w="1332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нива</w:t>
            </w:r>
          </w:p>
        </w:tc>
        <w:tc>
          <w:tcPr>
            <w:tcW w:w="67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99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2,000</w:t>
            </w:r>
          </w:p>
        </w:tc>
        <w:tc>
          <w:tcPr>
            <w:tcW w:w="106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24,00</w:t>
            </w:r>
          </w:p>
        </w:tc>
        <w:tc>
          <w:tcPr>
            <w:tcW w:w="1113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2,40</w:t>
            </w:r>
          </w:p>
        </w:tc>
      </w:tr>
      <w:tr w:rsidR="008457E7" w:rsidRPr="008457E7" w:rsidTr="00EB1469">
        <w:trPr>
          <w:trHeight w:val="455"/>
        </w:trPr>
        <w:tc>
          <w:tcPr>
            <w:tcW w:w="588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7.</w:t>
            </w:r>
          </w:p>
        </w:tc>
        <w:tc>
          <w:tcPr>
            <w:tcW w:w="1787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69835.15.81</w:t>
            </w:r>
          </w:p>
        </w:tc>
        <w:tc>
          <w:tcPr>
            <w:tcW w:w="178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Стрелешка</w:t>
            </w:r>
            <w:proofErr w:type="spellEnd"/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могила</w:t>
            </w:r>
          </w:p>
        </w:tc>
        <w:tc>
          <w:tcPr>
            <w:tcW w:w="1332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овощна градина</w:t>
            </w:r>
          </w:p>
        </w:tc>
        <w:tc>
          <w:tcPr>
            <w:tcW w:w="67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</w:p>
        </w:tc>
        <w:tc>
          <w:tcPr>
            <w:tcW w:w="99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0,998</w:t>
            </w:r>
          </w:p>
        </w:tc>
        <w:tc>
          <w:tcPr>
            <w:tcW w:w="106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8,18</w:t>
            </w:r>
          </w:p>
        </w:tc>
        <w:tc>
          <w:tcPr>
            <w:tcW w:w="1113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0,82</w:t>
            </w:r>
          </w:p>
        </w:tc>
      </w:tr>
      <w:tr w:rsidR="008457E7" w:rsidRPr="008457E7" w:rsidTr="00EB1469">
        <w:trPr>
          <w:trHeight w:val="455"/>
        </w:trPr>
        <w:tc>
          <w:tcPr>
            <w:tcW w:w="588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8.</w:t>
            </w:r>
          </w:p>
        </w:tc>
        <w:tc>
          <w:tcPr>
            <w:tcW w:w="1787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69835.16.87</w:t>
            </w:r>
          </w:p>
        </w:tc>
        <w:tc>
          <w:tcPr>
            <w:tcW w:w="178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Куц</w:t>
            </w:r>
          </w:p>
        </w:tc>
        <w:tc>
          <w:tcPr>
            <w:tcW w:w="1332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овощна градина</w:t>
            </w:r>
          </w:p>
        </w:tc>
        <w:tc>
          <w:tcPr>
            <w:tcW w:w="67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99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0,960</w:t>
            </w:r>
          </w:p>
        </w:tc>
        <w:tc>
          <w:tcPr>
            <w:tcW w:w="106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12,86</w:t>
            </w:r>
          </w:p>
        </w:tc>
        <w:tc>
          <w:tcPr>
            <w:tcW w:w="1113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1,29</w:t>
            </w:r>
          </w:p>
        </w:tc>
      </w:tr>
      <w:tr w:rsidR="008457E7" w:rsidRPr="008457E7" w:rsidTr="00EB1469">
        <w:trPr>
          <w:trHeight w:val="455"/>
        </w:trPr>
        <w:tc>
          <w:tcPr>
            <w:tcW w:w="588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9.</w:t>
            </w:r>
          </w:p>
        </w:tc>
        <w:tc>
          <w:tcPr>
            <w:tcW w:w="1787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69835.16.393</w:t>
            </w:r>
          </w:p>
        </w:tc>
        <w:tc>
          <w:tcPr>
            <w:tcW w:w="178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Куц</w:t>
            </w:r>
          </w:p>
        </w:tc>
        <w:tc>
          <w:tcPr>
            <w:tcW w:w="1332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нива</w:t>
            </w:r>
          </w:p>
        </w:tc>
        <w:tc>
          <w:tcPr>
            <w:tcW w:w="67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99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1,710</w:t>
            </w:r>
          </w:p>
        </w:tc>
        <w:tc>
          <w:tcPr>
            <w:tcW w:w="106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17,78</w:t>
            </w:r>
          </w:p>
        </w:tc>
        <w:tc>
          <w:tcPr>
            <w:tcW w:w="1113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1,78</w:t>
            </w:r>
          </w:p>
        </w:tc>
      </w:tr>
      <w:tr w:rsidR="008457E7" w:rsidRPr="008457E7" w:rsidTr="00EB1469">
        <w:trPr>
          <w:trHeight w:val="455"/>
        </w:trPr>
        <w:tc>
          <w:tcPr>
            <w:tcW w:w="588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</w:t>
            </w:r>
          </w:p>
        </w:tc>
        <w:tc>
          <w:tcPr>
            <w:tcW w:w="1787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69835.22.133</w:t>
            </w:r>
          </w:p>
        </w:tc>
        <w:tc>
          <w:tcPr>
            <w:tcW w:w="178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Душаница</w:t>
            </w:r>
            <w:proofErr w:type="spellEnd"/>
          </w:p>
        </w:tc>
        <w:tc>
          <w:tcPr>
            <w:tcW w:w="1332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нива</w:t>
            </w:r>
          </w:p>
        </w:tc>
        <w:tc>
          <w:tcPr>
            <w:tcW w:w="67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</w:p>
        </w:tc>
        <w:tc>
          <w:tcPr>
            <w:tcW w:w="99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6,492</w:t>
            </w:r>
          </w:p>
        </w:tc>
        <w:tc>
          <w:tcPr>
            <w:tcW w:w="106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53,23</w:t>
            </w:r>
          </w:p>
        </w:tc>
        <w:tc>
          <w:tcPr>
            <w:tcW w:w="1113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5,32</w:t>
            </w:r>
          </w:p>
        </w:tc>
      </w:tr>
      <w:tr w:rsidR="008457E7" w:rsidRPr="008457E7" w:rsidTr="00EB1469">
        <w:trPr>
          <w:trHeight w:val="455"/>
        </w:trPr>
        <w:tc>
          <w:tcPr>
            <w:tcW w:w="588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11.</w:t>
            </w:r>
          </w:p>
        </w:tc>
        <w:tc>
          <w:tcPr>
            <w:tcW w:w="1787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69835.65.46</w:t>
            </w:r>
          </w:p>
        </w:tc>
        <w:tc>
          <w:tcPr>
            <w:tcW w:w="178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Студен кладенец</w:t>
            </w:r>
          </w:p>
        </w:tc>
        <w:tc>
          <w:tcPr>
            <w:tcW w:w="1332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нива</w:t>
            </w:r>
          </w:p>
        </w:tc>
        <w:tc>
          <w:tcPr>
            <w:tcW w:w="67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99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0,950</w:t>
            </w:r>
          </w:p>
        </w:tc>
        <w:tc>
          <w:tcPr>
            <w:tcW w:w="106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9,88</w:t>
            </w:r>
          </w:p>
        </w:tc>
        <w:tc>
          <w:tcPr>
            <w:tcW w:w="1113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0,99</w:t>
            </w:r>
          </w:p>
        </w:tc>
      </w:tr>
      <w:tr w:rsidR="008457E7" w:rsidRPr="008457E7" w:rsidTr="00EB1469">
        <w:trPr>
          <w:trHeight w:val="455"/>
        </w:trPr>
        <w:tc>
          <w:tcPr>
            <w:tcW w:w="9340" w:type="dxa"/>
            <w:gridSpan w:val="8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В землището на с. Дюлево</w:t>
            </w:r>
          </w:p>
        </w:tc>
      </w:tr>
      <w:tr w:rsidR="008457E7" w:rsidRPr="008457E7" w:rsidTr="00EB1469">
        <w:trPr>
          <w:trHeight w:val="455"/>
        </w:trPr>
        <w:tc>
          <w:tcPr>
            <w:tcW w:w="588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12.</w:t>
            </w:r>
          </w:p>
        </w:tc>
        <w:tc>
          <w:tcPr>
            <w:tcW w:w="1787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24726.12.630</w:t>
            </w:r>
          </w:p>
        </w:tc>
        <w:tc>
          <w:tcPr>
            <w:tcW w:w="178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Ширинето</w:t>
            </w:r>
          </w:p>
        </w:tc>
        <w:tc>
          <w:tcPr>
            <w:tcW w:w="1332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нива</w:t>
            </w:r>
          </w:p>
        </w:tc>
        <w:tc>
          <w:tcPr>
            <w:tcW w:w="67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99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7,041</w:t>
            </w:r>
          </w:p>
        </w:tc>
        <w:tc>
          <w:tcPr>
            <w:tcW w:w="106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84,49</w:t>
            </w:r>
          </w:p>
        </w:tc>
        <w:tc>
          <w:tcPr>
            <w:tcW w:w="1113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8,45</w:t>
            </w:r>
          </w:p>
        </w:tc>
      </w:tr>
      <w:tr w:rsidR="008457E7" w:rsidRPr="008457E7" w:rsidTr="00EB1469">
        <w:trPr>
          <w:trHeight w:val="455"/>
        </w:trPr>
        <w:tc>
          <w:tcPr>
            <w:tcW w:w="588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13.</w:t>
            </w:r>
          </w:p>
        </w:tc>
        <w:tc>
          <w:tcPr>
            <w:tcW w:w="1787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24726.12.638</w:t>
            </w:r>
          </w:p>
        </w:tc>
        <w:tc>
          <w:tcPr>
            <w:tcW w:w="178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Ширинето</w:t>
            </w:r>
          </w:p>
        </w:tc>
        <w:tc>
          <w:tcPr>
            <w:tcW w:w="1332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нива</w:t>
            </w:r>
          </w:p>
        </w:tc>
        <w:tc>
          <w:tcPr>
            <w:tcW w:w="67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99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34,428</w:t>
            </w:r>
          </w:p>
        </w:tc>
        <w:tc>
          <w:tcPr>
            <w:tcW w:w="106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478,55</w:t>
            </w:r>
          </w:p>
        </w:tc>
        <w:tc>
          <w:tcPr>
            <w:tcW w:w="1113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47,86</w:t>
            </w:r>
          </w:p>
        </w:tc>
      </w:tr>
      <w:tr w:rsidR="008457E7" w:rsidRPr="008457E7" w:rsidTr="00EB1469">
        <w:trPr>
          <w:trHeight w:val="455"/>
        </w:trPr>
        <w:tc>
          <w:tcPr>
            <w:tcW w:w="588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14.</w:t>
            </w:r>
          </w:p>
        </w:tc>
        <w:tc>
          <w:tcPr>
            <w:tcW w:w="1787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24726.15.574</w:t>
            </w:r>
          </w:p>
        </w:tc>
        <w:tc>
          <w:tcPr>
            <w:tcW w:w="178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Голуша</w:t>
            </w:r>
            <w:proofErr w:type="spellEnd"/>
          </w:p>
        </w:tc>
        <w:tc>
          <w:tcPr>
            <w:tcW w:w="1332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нива</w:t>
            </w:r>
          </w:p>
        </w:tc>
        <w:tc>
          <w:tcPr>
            <w:tcW w:w="674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99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258,925</w:t>
            </w:r>
          </w:p>
        </w:tc>
        <w:tc>
          <w:tcPr>
            <w:tcW w:w="1066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3107,10</w:t>
            </w:r>
          </w:p>
        </w:tc>
        <w:tc>
          <w:tcPr>
            <w:tcW w:w="1113" w:type="dxa"/>
            <w:vAlign w:val="center"/>
          </w:tcPr>
          <w:p w:rsidR="008457E7" w:rsidRPr="008457E7" w:rsidRDefault="008457E7" w:rsidP="008457E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457E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310,71</w:t>
            </w:r>
          </w:p>
        </w:tc>
      </w:tr>
    </w:tbl>
    <w:p w:rsidR="008457E7" w:rsidRPr="008457E7" w:rsidRDefault="008457E7" w:rsidP="008457E7">
      <w:pPr>
        <w:tabs>
          <w:tab w:val="left" w:pos="720"/>
        </w:tabs>
        <w:autoSpaceDE w:val="0"/>
        <w:autoSpaceDN w:val="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8457E7" w:rsidRPr="008457E7" w:rsidRDefault="008457E7" w:rsidP="008457E7">
      <w:pPr>
        <w:numPr>
          <w:ilvl w:val="0"/>
          <w:numId w:val="2"/>
        </w:numPr>
        <w:tabs>
          <w:tab w:val="left" w:pos="567"/>
        </w:tabs>
        <w:autoSpaceDE w:val="0"/>
        <w:autoSpaceDN w:val="0"/>
        <w:ind w:hanging="43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57E7">
        <w:rPr>
          <w:rFonts w:ascii="Times New Roman" w:hAnsi="Times New Roman" w:cs="Times New Roman"/>
          <w:b/>
          <w:bCs/>
          <w:sz w:val="24"/>
          <w:szCs w:val="24"/>
          <w:lang w:val="bg-BG"/>
        </w:rPr>
        <w:t>Вид на процедурата</w:t>
      </w:r>
      <w:r w:rsidRPr="008457E7">
        <w:rPr>
          <w:rFonts w:ascii="Times New Roman" w:hAnsi="Times New Roman" w:cs="Times New Roman"/>
          <w:sz w:val="24"/>
          <w:szCs w:val="24"/>
          <w:lang w:val="bg-BG"/>
        </w:rPr>
        <w:t xml:space="preserve"> – публичен търг с тайно наддаване.</w:t>
      </w:r>
    </w:p>
    <w:p w:rsidR="008457E7" w:rsidRPr="008457E7" w:rsidRDefault="008457E7" w:rsidP="008457E7">
      <w:pPr>
        <w:autoSpaceDE w:val="0"/>
        <w:autoSpaceDN w:val="0"/>
        <w:jc w:val="both"/>
        <w:rPr>
          <w:rFonts w:ascii="Times New Roman" w:hAnsi="Times New Roman" w:cs="Times New Roman"/>
          <w:b/>
          <w:bCs/>
          <w:sz w:val="24"/>
          <w:szCs w:val="24"/>
          <w:lang w:val="bg-BG" w:eastAsia="en-US"/>
        </w:rPr>
      </w:pPr>
      <w:r w:rsidRPr="008457E7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  3. Начална годишна наемна тръжна  цена - </w:t>
      </w:r>
      <w:r w:rsidRPr="008457E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457E7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определена според категорията на земята, </w:t>
      </w:r>
      <w:r w:rsidRPr="008457E7">
        <w:rPr>
          <w:rFonts w:ascii="Times New Roman" w:hAnsi="Times New Roman" w:cs="Times New Roman"/>
          <w:sz w:val="24"/>
          <w:szCs w:val="24"/>
          <w:lang w:val="bg-BG"/>
        </w:rPr>
        <w:t xml:space="preserve">съгласно </w:t>
      </w:r>
      <w:proofErr w:type="spellStart"/>
      <w:r w:rsidRPr="008457E7">
        <w:rPr>
          <w:rFonts w:ascii="Times New Roman" w:hAnsi="Times New Roman" w:cs="Times New Roman"/>
          <w:sz w:val="24"/>
          <w:szCs w:val="24"/>
          <w:lang w:val="bg-BG"/>
        </w:rPr>
        <w:t>съгласно</w:t>
      </w:r>
      <w:proofErr w:type="spellEnd"/>
      <w:r w:rsidRPr="008457E7">
        <w:rPr>
          <w:rFonts w:ascii="Times New Roman" w:hAnsi="Times New Roman" w:cs="Times New Roman"/>
          <w:sz w:val="24"/>
          <w:szCs w:val="24"/>
          <w:lang w:val="bg-BG"/>
        </w:rPr>
        <w:t xml:space="preserve"> Тарифата за начална годишна наемна цена за отдаване под наем на земи от ОПФ</w:t>
      </w:r>
      <w:r w:rsidRPr="008457E7">
        <w:rPr>
          <w:rFonts w:ascii="Times New Roman" w:hAnsi="Times New Roman" w:cs="Times New Roman"/>
          <w:b/>
          <w:bCs/>
          <w:sz w:val="24"/>
          <w:szCs w:val="24"/>
          <w:lang w:val="bg-BG" w:eastAsia="en-US"/>
        </w:rPr>
        <w:t xml:space="preserve">    </w:t>
      </w:r>
    </w:p>
    <w:p w:rsidR="008457E7" w:rsidRPr="008457E7" w:rsidRDefault="008457E7" w:rsidP="008457E7">
      <w:pPr>
        <w:autoSpaceDE w:val="0"/>
        <w:autoSpaceDN w:val="0"/>
        <w:jc w:val="both"/>
        <w:rPr>
          <w:rFonts w:ascii="Times New Roman" w:hAnsi="Times New Roman" w:cs="Times New Roman"/>
          <w:b/>
          <w:bCs/>
          <w:sz w:val="24"/>
          <w:szCs w:val="24"/>
          <w:lang w:val="bg-BG" w:eastAsia="en-US"/>
        </w:rPr>
      </w:pPr>
    </w:p>
    <w:p w:rsidR="008457E7" w:rsidRPr="008457E7" w:rsidRDefault="008457E7" w:rsidP="008457E7">
      <w:p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57E7">
        <w:rPr>
          <w:rFonts w:ascii="Times New Roman" w:hAnsi="Times New Roman" w:cs="Times New Roman"/>
          <w:b/>
          <w:bCs/>
          <w:sz w:val="24"/>
          <w:szCs w:val="24"/>
          <w:lang w:val="bg-BG" w:eastAsia="en-US"/>
        </w:rPr>
        <w:t xml:space="preserve">     4.</w:t>
      </w:r>
      <w:r w:rsidRPr="008457E7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Дата, място и час на провеждане на търга </w:t>
      </w:r>
      <w:r w:rsidRPr="008457E7">
        <w:rPr>
          <w:rFonts w:ascii="Times New Roman" w:hAnsi="Times New Roman" w:cs="Times New Roman"/>
          <w:sz w:val="24"/>
          <w:szCs w:val="24"/>
          <w:lang w:val="bg-BG"/>
        </w:rPr>
        <w:t>- на</w:t>
      </w:r>
      <w:r w:rsidRPr="008457E7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14.10.2026г. от 10:30 часа</w:t>
      </w:r>
      <w:r w:rsidRPr="008457E7">
        <w:rPr>
          <w:rFonts w:ascii="Times New Roman" w:hAnsi="Times New Roman" w:cs="Times New Roman"/>
          <w:sz w:val="24"/>
          <w:szCs w:val="24"/>
          <w:lang w:val="bg-BG"/>
        </w:rPr>
        <w:t xml:space="preserve"> в  Кметска зала на Общинска администрация гр. Стрелча.</w:t>
      </w:r>
    </w:p>
    <w:p w:rsidR="008457E7" w:rsidRPr="008457E7" w:rsidRDefault="008457E7" w:rsidP="008457E7">
      <w:p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57E7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  4.1. Дата, място и час за  провеждане на повторен търг -</w:t>
      </w:r>
      <w:r w:rsidRPr="008457E7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Pr="008457E7">
        <w:rPr>
          <w:rFonts w:ascii="Times New Roman" w:hAnsi="Times New Roman" w:cs="Times New Roman"/>
          <w:b/>
          <w:sz w:val="24"/>
          <w:szCs w:val="24"/>
          <w:lang w:val="bg-BG"/>
        </w:rPr>
        <w:t>21.10</w:t>
      </w:r>
      <w:r w:rsidRPr="008457E7">
        <w:rPr>
          <w:rFonts w:ascii="Times New Roman" w:hAnsi="Times New Roman" w:cs="Times New Roman"/>
          <w:b/>
          <w:bCs/>
          <w:sz w:val="24"/>
          <w:szCs w:val="24"/>
          <w:lang w:val="bg-BG"/>
        </w:rPr>
        <w:t>.2026г.</w:t>
      </w:r>
      <w:r w:rsidRPr="008457E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8457E7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от 10:30 </w:t>
      </w:r>
      <w:r w:rsidRPr="008457E7">
        <w:rPr>
          <w:rFonts w:ascii="Times New Roman" w:hAnsi="Times New Roman" w:cs="Times New Roman"/>
          <w:sz w:val="24"/>
          <w:szCs w:val="24"/>
          <w:lang w:val="bg-BG"/>
        </w:rPr>
        <w:t>ч. в Кметска зала  на Общинска администрация  гр. Стрелча.</w:t>
      </w:r>
    </w:p>
    <w:p w:rsidR="008457E7" w:rsidRPr="008457E7" w:rsidRDefault="008457E7" w:rsidP="008457E7">
      <w:p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457E7" w:rsidRPr="008457E7" w:rsidRDefault="008457E7" w:rsidP="008457E7">
      <w:p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57E7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  5. Вид, размер, начин на плащане и срок за внасяне на депозита за участие</w:t>
      </w:r>
      <w:r w:rsidRPr="008457E7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8457E7" w:rsidRPr="008457E7" w:rsidRDefault="008457E7" w:rsidP="008457E7">
      <w:p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457E7">
        <w:rPr>
          <w:rFonts w:ascii="Times New Roman" w:hAnsi="Times New Roman" w:cs="Times New Roman"/>
          <w:sz w:val="24"/>
          <w:szCs w:val="24"/>
          <w:lang w:val="bg-BG"/>
        </w:rPr>
        <w:t xml:space="preserve">Депозитът за участие в търга е 10 % от началната тръжна цена за целият имот и се внася  в брой на  касата  на Общината  </w:t>
      </w:r>
      <w:proofErr w:type="spellStart"/>
      <w:r w:rsidRPr="008457E7">
        <w:rPr>
          <w:rFonts w:ascii="Times New Roman" w:hAnsi="Times New Roman" w:cs="Times New Roman"/>
          <w:sz w:val="24"/>
          <w:szCs w:val="24"/>
          <w:lang w:val="ru-RU"/>
        </w:rPr>
        <w:t>всеки</w:t>
      </w:r>
      <w:proofErr w:type="spellEnd"/>
      <w:r w:rsidRPr="008457E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457E7">
        <w:rPr>
          <w:rFonts w:ascii="Times New Roman" w:hAnsi="Times New Roman" w:cs="Times New Roman"/>
          <w:sz w:val="24"/>
          <w:szCs w:val="24"/>
          <w:lang w:val="ru-RU"/>
        </w:rPr>
        <w:t>работен</w:t>
      </w:r>
      <w:proofErr w:type="spellEnd"/>
      <w:r w:rsidRPr="008457E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457E7">
        <w:rPr>
          <w:rFonts w:ascii="Times New Roman" w:hAnsi="Times New Roman" w:cs="Times New Roman"/>
          <w:sz w:val="24"/>
          <w:szCs w:val="24"/>
          <w:lang w:val="ru-RU"/>
        </w:rPr>
        <w:t>ден</w:t>
      </w:r>
      <w:proofErr w:type="spellEnd"/>
      <w:r w:rsidRPr="008457E7">
        <w:rPr>
          <w:rFonts w:ascii="Times New Roman" w:hAnsi="Times New Roman" w:cs="Times New Roman"/>
          <w:sz w:val="24"/>
          <w:szCs w:val="24"/>
          <w:lang w:val="bg-BG"/>
        </w:rPr>
        <w:t xml:space="preserve"> от 01.10.2026г. до 13.10.2026г. вкл. </w:t>
      </w:r>
      <w:r w:rsidRPr="008457E7">
        <w:rPr>
          <w:rFonts w:ascii="Times New Roman" w:hAnsi="Times New Roman" w:cs="Times New Roman"/>
          <w:sz w:val="24"/>
          <w:szCs w:val="24"/>
          <w:lang w:val="ru-RU"/>
        </w:rPr>
        <w:t>от 09,00-12,00ч. и от 13,00-17,00ч.</w:t>
      </w:r>
      <w:r w:rsidRPr="008457E7">
        <w:rPr>
          <w:rFonts w:ascii="Times New Roman" w:hAnsi="Times New Roman" w:cs="Times New Roman"/>
          <w:sz w:val="24"/>
          <w:szCs w:val="24"/>
          <w:lang w:val="bg-BG"/>
        </w:rPr>
        <w:t xml:space="preserve">, а за повторния търг - </w:t>
      </w:r>
      <w:proofErr w:type="spellStart"/>
      <w:r w:rsidRPr="008457E7">
        <w:rPr>
          <w:rFonts w:ascii="Times New Roman" w:hAnsi="Times New Roman" w:cs="Times New Roman"/>
          <w:sz w:val="24"/>
          <w:szCs w:val="24"/>
          <w:lang w:val="ru-RU"/>
        </w:rPr>
        <w:t>всеки</w:t>
      </w:r>
      <w:proofErr w:type="spellEnd"/>
      <w:r w:rsidRPr="008457E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457E7">
        <w:rPr>
          <w:rFonts w:ascii="Times New Roman" w:hAnsi="Times New Roman" w:cs="Times New Roman"/>
          <w:sz w:val="24"/>
          <w:szCs w:val="24"/>
          <w:lang w:val="ru-RU"/>
        </w:rPr>
        <w:t>работен</w:t>
      </w:r>
      <w:proofErr w:type="spellEnd"/>
      <w:r w:rsidRPr="008457E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457E7">
        <w:rPr>
          <w:rFonts w:ascii="Times New Roman" w:hAnsi="Times New Roman" w:cs="Times New Roman"/>
          <w:sz w:val="24"/>
          <w:szCs w:val="24"/>
          <w:lang w:val="ru-RU"/>
        </w:rPr>
        <w:t>ден</w:t>
      </w:r>
      <w:proofErr w:type="spellEnd"/>
      <w:r w:rsidRPr="008457E7">
        <w:rPr>
          <w:rFonts w:ascii="Times New Roman" w:hAnsi="Times New Roman" w:cs="Times New Roman"/>
          <w:sz w:val="24"/>
          <w:szCs w:val="24"/>
          <w:lang w:val="bg-BG"/>
        </w:rPr>
        <w:t xml:space="preserve"> от 16.10.2026г. до 20.10.2026г. вкл.- </w:t>
      </w:r>
      <w:r w:rsidRPr="008457E7">
        <w:rPr>
          <w:rFonts w:ascii="Times New Roman" w:hAnsi="Times New Roman" w:cs="Times New Roman"/>
          <w:sz w:val="24"/>
          <w:szCs w:val="24"/>
          <w:lang w:val="ru-RU"/>
        </w:rPr>
        <w:t xml:space="preserve">от 09,00-12,00ч. и от 13,00-17,00ч.  </w:t>
      </w:r>
      <w:r w:rsidRPr="008457E7">
        <w:rPr>
          <w:rFonts w:ascii="Times New Roman" w:hAnsi="Times New Roman" w:cs="Times New Roman"/>
          <w:sz w:val="24"/>
          <w:szCs w:val="24"/>
          <w:lang w:val="bg-BG"/>
        </w:rPr>
        <w:t>или</w:t>
      </w:r>
      <w:r w:rsidRPr="008457E7">
        <w:rPr>
          <w:rFonts w:ascii="Times New Roman" w:hAnsi="Times New Roman" w:cs="Times New Roman"/>
          <w:sz w:val="24"/>
          <w:szCs w:val="24"/>
          <w:lang w:val="ru-RU"/>
        </w:rPr>
        <w:t xml:space="preserve"> по банков</w:t>
      </w:r>
      <w:r w:rsidRPr="008457E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457E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457E7">
        <w:rPr>
          <w:rFonts w:ascii="Times New Roman" w:hAnsi="Times New Roman" w:cs="Times New Roman"/>
          <w:sz w:val="24"/>
          <w:szCs w:val="24"/>
          <w:lang w:val="ru-RU"/>
        </w:rPr>
        <w:t>път</w:t>
      </w:r>
      <w:proofErr w:type="spellEnd"/>
      <w:r w:rsidRPr="008457E7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8457E7" w:rsidRPr="008457E7" w:rsidRDefault="008457E7" w:rsidP="008457E7">
      <w:pPr>
        <w:autoSpaceDE w:val="0"/>
        <w:autoSpaceDN w:val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457E7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8457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8457E7">
        <w:rPr>
          <w:rFonts w:ascii="Times New Roman" w:hAnsi="Times New Roman" w:cs="Times New Roman"/>
          <w:b/>
          <w:bCs/>
          <w:sz w:val="24"/>
          <w:szCs w:val="24"/>
          <w:lang w:val="en-US"/>
        </w:rPr>
        <w:t>IBAN</w:t>
      </w:r>
      <w:r w:rsidRPr="008457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</w:t>
      </w:r>
      <w:r w:rsidRPr="008457E7">
        <w:rPr>
          <w:rFonts w:ascii="Times New Roman" w:hAnsi="Times New Roman" w:cs="Times New Roman"/>
          <w:b/>
          <w:bCs/>
          <w:sz w:val="24"/>
          <w:szCs w:val="24"/>
          <w:lang w:val="en-US"/>
        </w:rPr>
        <w:t>BG</w:t>
      </w:r>
      <w:r w:rsidRPr="008457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95 </w:t>
      </w:r>
      <w:r w:rsidRPr="008457E7">
        <w:rPr>
          <w:rFonts w:ascii="Times New Roman" w:hAnsi="Times New Roman" w:cs="Times New Roman"/>
          <w:b/>
          <w:bCs/>
          <w:sz w:val="24"/>
          <w:szCs w:val="24"/>
          <w:lang w:val="en-US"/>
        </w:rPr>
        <w:t>TEXI</w:t>
      </w:r>
      <w:r w:rsidRPr="008457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9545 33 000 82 </w:t>
      </w:r>
      <w:proofErr w:type="gramStart"/>
      <w:r w:rsidRPr="008457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200  </w:t>
      </w:r>
      <w:r w:rsidRPr="008457E7">
        <w:rPr>
          <w:rFonts w:ascii="Times New Roman" w:hAnsi="Times New Roman" w:cs="Times New Roman"/>
          <w:b/>
          <w:bCs/>
          <w:sz w:val="24"/>
          <w:szCs w:val="24"/>
          <w:lang w:val="en-US"/>
        </w:rPr>
        <w:t>BIC</w:t>
      </w:r>
      <w:proofErr w:type="gramEnd"/>
      <w:r w:rsidRPr="008457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8457E7">
        <w:rPr>
          <w:rFonts w:ascii="Times New Roman" w:hAnsi="Times New Roman" w:cs="Times New Roman"/>
          <w:b/>
          <w:bCs/>
          <w:sz w:val="24"/>
          <w:szCs w:val="24"/>
          <w:lang w:val="en-US"/>
        </w:rPr>
        <w:t>TEXI</w:t>
      </w:r>
      <w:r w:rsidRPr="008457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8457E7">
        <w:rPr>
          <w:rFonts w:ascii="Times New Roman" w:hAnsi="Times New Roman" w:cs="Times New Roman"/>
          <w:b/>
          <w:bCs/>
          <w:sz w:val="24"/>
          <w:szCs w:val="24"/>
          <w:lang w:val="en-US"/>
        </w:rPr>
        <w:t>BGSF</w:t>
      </w:r>
      <w:r w:rsidRPr="008457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</w:t>
      </w:r>
    </w:p>
    <w:p w:rsidR="008457E7" w:rsidRPr="008457E7" w:rsidRDefault="008457E7" w:rsidP="008457E7">
      <w:p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57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</w:t>
      </w:r>
      <w:proofErr w:type="spellStart"/>
      <w:r w:rsidRPr="008457E7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Тексим</w:t>
      </w:r>
      <w:proofErr w:type="spellEnd"/>
      <w:r w:rsidRPr="008457E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Банк АД, офис </w:t>
      </w:r>
      <w:proofErr w:type="spellStart"/>
      <w:r w:rsidRPr="008457E7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Стрелча</w:t>
      </w:r>
      <w:proofErr w:type="spellEnd"/>
      <w:r w:rsidRPr="008457E7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r w:rsidRPr="008457E7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:rsidR="008457E7" w:rsidRPr="008457E7" w:rsidRDefault="008457E7" w:rsidP="008457E7">
      <w:p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457E7" w:rsidRPr="008457E7" w:rsidRDefault="008457E7" w:rsidP="008457E7">
      <w:pPr>
        <w:autoSpaceDE w:val="0"/>
        <w:autoSpaceDN w:val="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8457E7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   6. Размер на таксата за получаване на документацията и начина на заплащането й.</w:t>
      </w:r>
    </w:p>
    <w:p w:rsidR="008457E7" w:rsidRPr="008457E7" w:rsidRDefault="008457E7" w:rsidP="008457E7">
      <w:p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57E7">
        <w:rPr>
          <w:rFonts w:ascii="Times New Roman" w:hAnsi="Times New Roman" w:cs="Times New Roman"/>
          <w:sz w:val="24"/>
          <w:szCs w:val="24"/>
          <w:lang w:val="bg-BG"/>
        </w:rPr>
        <w:t xml:space="preserve"> Тръжна документация се закупува  в сектор „Каса” на   информационното  гише в  сградата на община Стрелча  </w:t>
      </w:r>
      <w:proofErr w:type="spellStart"/>
      <w:r w:rsidRPr="008457E7">
        <w:rPr>
          <w:rFonts w:ascii="Times New Roman" w:hAnsi="Times New Roman" w:cs="Times New Roman"/>
          <w:sz w:val="24"/>
          <w:szCs w:val="24"/>
          <w:lang w:val="ru-RU"/>
        </w:rPr>
        <w:t>всеки</w:t>
      </w:r>
      <w:proofErr w:type="spellEnd"/>
      <w:r w:rsidRPr="008457E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457E7">
        <w:rPr>
          <w:rFonts w:ascii="Times New Roman" w:hAnsi="Times New Roman" w:cs="Times New Roman"/>
          <w:sz w:val="24"/>
          <w:szCs w:val="24"/>
          <w:lang w:val="ru-RU"/>
        </w:rPr>
        <w:t>работен</w:t>
      </w:r>
      <w:proofErr w:type="spellEnd"/>
      <w:r w:rsidRPr="008457E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457E7">
        <w:rPr>
          <w:rFonts w:ascii="Times New Roman" w:hAnsi="Times New Roman" w:cs="Times New Roman"/>
          <w:sz w:val="24"/>
          <w:szCs w:val="24"/>
          <w:lang w:val="ru-RU"/>
        </w:rPr>
        <w:t>ден</w:t>
      </w:r>
      <w:proofErr w:type="spellEnd"/>
      <w:r w:rsidRPr="008457E7">
        <w:rPr>
          <w:rFonts w:ascii="Times New Roman" w:hAnsi="Times New Roman" w:cs="Times New Roman"/>
          <w:sz w:val="24"/>
          <w:szCs w:val="24"/>
          <w:lang w:val="ru-RU"/>
        </w:rPr>
        <w:t xml:space="preserve"> от</w:t>
      </w:r>
      <w:r w:rsidRPr="008457E7">
        <w:rPr>
          <w:rFonts w:ascii="Times New Roman" w:hAnsi="Times New Roman" w:cs="Times New Roman"/>
          <w:sz w:val="24"/>
          <w:szCs w:val="24"/>
          <w:lang w:val="bg-BG"/>
        </w:rPr>
        <w:t xml:space="preserve"> 01.10.2026г. до 13.10.2026г. вкл. </w:t>
      </w:r>
      <w:r w:rsidRPr="008457E7">
        <w:rPr>
          <w:rFonts w:ascii="Times New Roman" w:hAnsi="Times New Roman" w:cs="Times New Roman"/>
          <w:sz w:val="24"/>
          <w:szCs w:val="24"/>
          <w:lang w:val="ru-RU"/>
        </w:rPr>
        <w:t>от 09,00-12,00ч. и от 13,00-17,00ч.</w:t>
      </w:r>
      <w:r w:rsidRPr="008457E7">
        <w:rPr>
          <w:rFonts w:ascii="Times New Roman" w:hAnsi="Times New Roman" w:cs="Times New Roman"/>
          <w:sz w:val="24"/>
          <w:szCs w:val="24"/>
          <w:lang w:val="bg-BG"/>
        </w:rPr>
        <w:t xml:space="preserve">, а за повторния търг - </w:t>
      </w:r>
      <w:proofErr w:type="spellStart"/>
      <w:r w:rsidRPr="008457E7">
        <w:rPr>
          <w:rFonts w:ascii="Times New Roman" w:hAnsi="Times New Roman" w:cs="Times New Roman"/>
          <w:sz w:val="24"/>
          <w:szCs w:val="24"/>
          <w:lang w:val="ru-RU"/>
        </w:rPr>
        <w:t>всеки</w:t>
      </w:r>
      <w:proofErr w:type="spellEnd"/>
      <w:r w:rsidRPr="008457E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457E7">
        <w:rPr>
          <w:rFonts w:ascii="Times New Roman" w:hAnsi="Times New Roman" w:cs="Times New Roman"/>
          <w:sz w:val="24"/>
          <w:szCs w:val="24"/>
          <w:lang w:val="ru-RU"/>
        </w:rPr>
        <w:t>работен</w:t>
      </w:r>
      <w:proofErr w:type="spellEnd"/>
      <w:r w:rsidRPr="008457E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457E7">
        <w:rPr>
          <w:rFonts w:ascii="Times New Roman" w:hAnsi="Times New Roman" w:cs="Times New Roman"/>
          <w:sz w:val="24"/>
          <w:szCs w:val="24"/>
          <w:lang w:val="ru-RU"/>
        </w:rPr>
        <w:t>ден</w:t>
      </w:r>
      <w:proofErr w:type="spellEnd"/>
      <w:r w:rsidRPr="008457E7">
        <w:rPr>
          <w:rFonts w:ascii="Times New Roman" w:hAnsi="Times New Roman" w:cs="Times New Roman"/>
          <w:sz w:val="24"/>
          <w:szCs w:val="24"/>
          <w:lang w:val="bg-BG"/>
        </w:rPr>
        <w:t xml:space="preserve"> от 16.10.2026г. до 20.10.2026г. вкл. </w:t>
      </w:r>
      <w:r w:rsidRPr="008457E7">
        <w:rPr>
          <w:rFonts w:ascii="Times New Roman" w:hAnsi="Times New Roman" w:cs="Times New Roman"/>
          <w:sz w:val="24"/>
          <w:szCs w:val="24"/>
          <w:lang w:val="ru-RU"/>
        </w:rPr>
        <w:t>от 09,00-12,00ч. и от 13,00-17,00ч.</w:t>
      </w:r>
      <w:r w:rsidRPr="008457E7">
        <w:rPr>
          <w:rFonts w:ascii="Times New Roman" w:hAnsi="Times New Roman" w:cs="Times New Roman"/>
          <w:sz w:val="24"/>
          <w:szCs w:val="24"/>
          <w:lang w:val="bg-BG"/>
        </w:rPr>
        <w:t>, за цена от 25.56 € /двадесет и пет евро и петдесет и шест евро цента/, без включен ДДС, която се заплаща в брой.</w:t>
      </w:r>
    </w:p>
    <w:p w:rsidR="008457E7" w:rsidRPr="008457E7" w:rsidRDefault="008457E7" w:rsidP="008457E7">
      <w:p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457E7" w:rsidRPr="008457E7" w:rsidRDefault="008457E7" w:rsidP="008457E7">
      <w:p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57E7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   7. Време и начин за оглед на имота</w:t>
      </w:r>
      <w:r w:rsidRPr="008457E7">
        <w:rPr>
          <w:rFonts w:ascii="Times New Roman" w:hAnsi="Times New Roman" w:cs="Times New Roman"/>
          <w:sz w:val="24"/>
          <w:szCs w:val="24"/>
          <w:lang w:val="bg-BG"/>
        </w:rPr>
        <w:t xml:space="preserve"> – извършва се всеки работен ден от 01.10.2026г. до 13.10.2026г. вкл. </w:t>
      </w:r>
      <w:r w:rsidRPr="008457E7">
        <w:rPr>
          <w:rFonts w:ascii="Times New Roman" w:hAnsi="Times New Roman" w:cs="Times New Roman"/>
          <w:sz w:val="24"/>
          <w:szCs w:val="24"/>
          <w:lang w:val="ru-RU"/>
        </w:rPr>
        <w:t>от 09,00-12,00ч. и от 13,00-17,00ч.</w:t>
      </w:r>
      <w:r w:rsidRPr="008457E7">
        <w:rPr>
          <w:rFonts w:ascii="Times New Roman" w:hAnsi="Times New Roman" w:cs="Times New Roman"/>
          <w:sz w:val="24"/>
          <w:szCs w:val="24"/>
          <w:lang w:val="bg-BG"/>
        </w:rPr>
        <w:t xml:space="preserve">, а за повторния търг - </w:t>
      </w:r>
      <w:proofErr w:type="spellStart"/>
      <w:r w:rsidRPr="008457E7">
        <w:rPr>
          <w:rFonts w:ascii="Times New Roman" w:hAnsi="Times New Roman" w:cs="Times New Roman"/>
          <w:sz w:val="24"/>
          <w:szCs w:val="24"/>
          <w:lang w:val="ru-RU"/>
        </w:rPr>
        <w:t>всеки</w:t>
      </w:r>
      <w:proofErr w:type="spellEnd"/>
      <w:r w:rsidRPr="008457E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457E7">
        <w:rPr>
          <w:rFonts w:ascii="Times New Roman" w:hAnsi="Times New Roman" w:cs="Times New Roman"/>
          <w:sz w:val="24"/>
          <w:szCs w:val="24"/>
          <w:lang w:val="ru-RU"/>
        </w:rPr>
        <w:t>работен</w:t>
      </w:r>
      <w:proofErr w:type="spellEnd"/>
      <w:r w:rsidRPr="008457E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457E7">
        <w:rPr>
          <w:rFonts w:ascii="Times New Roman" w:hAnsi="Times New Roman" w:cs="Times New Roman"/>
          <w:sz w:val="24"/>
          <w:szCs w:val="24"/>
          <w:lang w:val="ru-RU"/>
        </w:rPr>
        <w:t>ден</w:t>
      </w:r>
      <w:proofErr w:type="spellEnd"/>
      <w:r w:rsidRPr="008457E7">
        <w:rPr>
          <w:rFonts w:ascii="Times New Roman" w:hAnsi="Times New Roman" w:cs="Times New Roman"/>
          <w:sz w:val="24"/>
          <w:szCs w:val="24"/>
          <w:lang w:val="bg-BG"/>
        </w:rPr>
        <w:t xml:space="preserve"> от 16.10.2026г. до 20.10.2026г. вкл. </w:t>
      </w:r>
      <w:r w:rsidRPr="008457E7">
        <w:rPr>
          <w:rFonts w:ascii="Times New Roman" w:hAnsi="Times New Roman" w:cs="Times New Roman"/>
          <w:sz w:val="24"/>
          <w:szCs w:val="24"/>
          <w:lang w:val="ru-RU"/>
        </w:rPr>
        <w:t>от 09,00-12,00ч. и от 13,00-17,00ч.</w:t>
      </w:r>
      <w:r w:rsidRPr="008457E7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8457E7">
        <w:rPr>
          <w:rFonts w:ascii="Times New Roman" w:hAnsi="Times New Roman" w:cs="Times New Roman"/>
          <w:sz w:val="24"/>
          <w:szCs w:val="24"/>
          <w:lang w:val="ru-RU"/>
        </w:rPr>
        <w:t xml:space="preserve"> след </w:t>
      </w:r>
      <w:proofErr w:type="spellStart"/>
      <w:r w:rsidRPr="008457E7">
        <w:rPr>
          <w:rFonts w:ascii="Times New Roman" w:hAnsi="Times New Roman" w:cs="Times New Roman"/>
          <w:sz w:val="24"/>
          <w:szCs w:val="24"/>
          <w:lang w:val="ru-RU"/>
        </w:rPr>
        <w:t>представяне</w:t>
      </w:r>
      <w:proofErr w:type="spellEnd"/>
      <w:r w:rsidRPr="008457E7">
        <w:rPr>
          <w:rFonts w:ascii="Times New Roman" w:hAnsi="Times New Roman" w:cs="Times New Roman"/>
          <w:sz w:val="24"/>
          <w:szCs w:val="24"/>
          <w:lang w:val="ru-RU"/>
        </w:rPr>
        <w:t xml:space="preserve"> на документ за </w:t>
      </w:r>
      <w:proofErr w:type="spellStart"/>
      <w:r w:rsidRPr="008457E7">
        <w:rPr>
          <w:rFonts w:ascii="Times New Roman" w:hAnsi="Times New Roman" w:cs="Times New Roman"/>
          <w:sz w:val="24"/>
          <w:szCs w:val="24"/>
          <w:lang w:val="ru-RU"/>
        </w:rPr>
        <w:t>закупени</w:t>
      </w:r>
      <w:proofErr w:type="spellEnd"/>
      <w:r w:rsidRPr="008457E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457E7">
        <w:rPr>
          <w:rFonts w:ascii="Times New Roman" w:hAnsi="Times New Roman" w:cs="Times New Roman"/>
          <w:sz w:val="24"/>
          <w:szCs w:val="24"/>
          <w:lang w:val="ru-RU"/>
        </w:rPr>
        <w:t>тръжни</w:t>
      </w:r>
      <w:proofErr w:type="spellEnd"/>
      <w:r w:rsidRPr="008457E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457E7">
        <w:rPr>
          <w:rFonts w:ascii="Times New Roman" w:hAnsi="Times New Roman" w:cs="Times New Roman"/>
          <w:sz w:val="24"/>
          <w:szCs w:val="24"/>
          <w:lang w:val="ru-RU"/>
        </w:rPr>
        <w:t>книжа</w:t>
      </w:r>
      <w:proofErr w:type="spellEnd"/>
      <w:r w:rsidRPr="008457E7">
        <w:rPr>
          <w:rFonts w:ascii="Times New Roman" w:hAnsi="Times New Roman" w:cs="Times New Roman"/>
          <w:sz w:val="24"/>
          <w:szCs w:val="24"/>
          <w:lang w:val="ru-RU"/>
        </w:rPr>
        <w:t xml:space="preserve"> и внесен депозит за участие.</w:t>
      </w:r>
      <w:r w:rsidRPr="008457E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8457E7" w:rsidRPr="008457E7" w:rsidRDefault="008457E7" w:rsidP="008457E7">
      <w:p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457E7" w:rsidRPr="008457E7" w:rsidRDefault="008457E7" w:rsidP="008457E7">
      <w:p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57E7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   8. Място и срок за подаване на предложенията</w:t>
      </w:r>
      <w:r w:rsidRPr="008457E7">
        <w:rPr>
          <w:rFonts w:ascii="Times New Roman" w:hAnsi="Times New Roman" w:cs="Times New Roman"/>
          <w:sz w:val="24"/>
          <w:szCs w:val="24"/>
          <w:lang w:val="bg-BG"/>
        </w:rPr>
        <w:t xml:space="preserve"> – Заявления за участие в търга се приемат всеки работен ден от 01.10.2026г. до 13.10.2026г. вкл. </w:t>
      </w:r>
      <w:r w:rsidRPr="008457E7">
        <w:rPr>
          <w:rFonts w:ascii="Times New Roman" w:hAnsi="Times New Roman" w:cs="Times New Roman"/>
          <w:sz w:val="24"/>
          <w:szCs w:val="24"/>
          <w:lang w:val="ru-RU"/>
        </w:rPr>
        <w:t>от 09,00-12,00ч. и от 13,00-17,00ч.</w:t>
      </w:r>
      <w:r w:rsidRPr="008457E7">
        <w:rPr>
          <w:rFonts w:ascii="Times New Roman" w:hAnsi="Times New Roman" w:cs="Times New Roman"/>
          <w:sz w:val="24"/>
          <w:szCs w:val="24"/>
          <w:lang w:val="bg-BG"/>
        </w:rPr>
        <w:t xml:space="preserve">, а за повторния търг - </w:t>
      </w:r>
      <w:proofErr w:type="spellStart"/>
      <w:r w:rsidRPr="008457E7">
        <w:rPr>
          <w:rFonts w:ascii="Times New Roman" w:hAnsi="Times New Roman" w:cs="Times New Roman"/>
          <w:sz w:val="24"/>
          <w:szCs w:val="24"/>
          <w:lang w:val="ru-RU"/>
        </w:rPr>
        <w:t>всеки</w:t>
      </w:r>
      <w:proofErr w:type="spellEnd"/>
      <w:r w:rsidRPr="008457E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457E7">
        <w:rPr>
          <w:rFonts w:ascii="Times New Roman" w:hAnsi="Times New Roman" w:cs="Times New Roman"/>
          <w:sz w:val="24"/>
          <w:szCs w:val="24"/>
          <w:lang w:val="ru-RU"/>
        </w:rPr>
        <w:t>работен</w:t>
      </w:r>
      <w:proofErr w:type="spellEnd"/>
      <w:r w:rsidRPr="008457E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457E7">
        <w:rPr>
          <w:rFonts w:ascii="Times New Roman" w:hAnsi="Times New Roman" w:cs="Times New Roman"/>
          <w:sz w:val="24"/>
          <w:szCs w:val="24"/>
          <w:lang w:val="ru-RU"/>
        </w:rPr>
        <w:t>ден</w:t>
      </w:r>
      <w:proofErr w:type="spellEnd"/>
      <w:r w:rsidRPr="008457E7">
        <w:rPr>
          <w:rFonts w:ascii="Times New Roman" w:hAnsi="Times New Roman" w:cs="Times New Roman"/>
          <w:sz w:val="24"/>
          <w:szCs w:val="24"/>
          <w:lang w:val="bg-BG"/>
        </w:rPr>
        <w:t xml:space="preserve"> от 16.10.2026г. до 20.10.2026г. вкл. </w:t>
      </w:r>
      <w:r w:rsidRPr="008457E7">
        <w:rPr>
          <w:rFonts w:ascii="Times New Roman" w:hAnsi="Times New Roman" w:cs="Times New Roman"/>
          <w:sz w:val="24"/>
          <w:szCs w:val="24"/>
          <w:lang w:val="ru-RU"/>
        </w:rPr>
        <w:t>от 09,00-12,00ч. и от 13,00-17,00ч.</w:t>
      </w:r>
      <w:r w:rsidRPr="008457E7">
        <w:rPr>
          <w:rFonts w:ascii="Times New Roman" w:hAnsi="Times New Roman" w:cs="Times New Roman"/>
          <w:sz w:val="24"/>
          <w:szCs w:val="24"/>
          <w:lang w:val="bg-BG"/>
        </w:rPr>
        <w:t xml:space="preserve"> в деловодството на общината. </w:t>
      </w:r>
    </w:p>
    <w:p w:rsidR="008457E7" w:rsidRPr="008457E7" w:rsidRDefault="008457E7" w:rsidP="008457E7">
      <w:p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457E7" w:rsidRPr="008457E7" w:rsidRDefault="008457E7" w:rsidP="008457E7">
      <w:p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57E7">
        <w:rPr>
          <w:rFonts w:ascii="Times New Roman" w:hAnsi="Times New Roman" w:cs="Times New Roman"/>
          <w:sz w:val="24"/>
          <w:szCs w:val="24"/>
          <w:lang w:val="bg-BG"/>
        </w:rPr>
        <w:t xml:space="preserve">      </w:t>
      </w:r>
      <w:r w:rsidRPr="008457E7">
        <w:rPr>
          <w:rFonts w:ascii="Times New Roman" w:hAnsi="Times New Roman" w:cs="Times New Roman"/>
          <w:b/>
          <w:bCs/>
          <w:sz w:val="24"/>
          <w:szCs w:val="24"/>
          <w:lang w:val="bg-BG"/>
        </w:rPr>
        <w:t>9.</w:t>
      </w:r>
      <w:r w:rsidRPr="008457E7">
        <w:rPr>
          <w:rFonts w:ascii="Times New Roman" w:hAnsi="Times New Roman" w:cs="Times New Roman"/>
          <w:sz w:val="24"/>
          <w:szCs w:val="24"/>
          <w:lang w:val="bg-BG"/>
        </w:rPr>
        <w:t xml:space="preserve"> До участие в търга се допускат физически и юридически лица, които са: </w:t>
      </w:r>
    </w:p>
    <w:p w:rsidR="008457E7" w:rsidRPr="008457E7" w:rsidRDefault="008457E7" w:rsidP="008457E7">
      <w:p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57E7">
        <w:rPr>
          <w:rFonts w:ascii="Times New Roman" w:hAnsi="Times New Roman" w:cs="Times New Roman"/>
          <w:sz w:val="24"/>
          <w:szCs w:val="24"/>
          <w:lang w:val="bg-BG"/>
        </w:rPr>
        <w:t xml:space="preserve">-  Закупили тръжни документи и внесли депозит за участие; </w:t>
      </w:r>
    </w:p>
    <w:p w:rsidR="008457E7" w:rsidRPr="008457E7" w:rsidRDefault="008457E7" w:rsidP="008457E7">
      <w:p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57E7">
        <w:rPr>
          <w:rFonts w:ascii="Times New Roman" w:hAnsi="Times New Roman" w:cs="Times New Roman"/>
          <w:sz w:val="24"/>
          <w:szCs w:val="24"/>
          <w:lang w:val="bg-BG"/>
        </w:rPr>
        <w:t xml:space="preserve">- Не са отказвали сключването на договор, в случаи, когато са класирани на първо място в други тръжни процедури, обявени от общината;  </w:t>
      </w:r>
    </w:p>
    <w:p w:rsidR="008457E7" w:rsidRPr="008457E7" w:rsidRDefault="008457E7" w:rsidP="008457E7">
      <w:p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57E7">
        <w:rPr>
          <w:rFonts w:ascii="Times New Roman" w:hAnsi="Times New Roman" w:cs="Times New Roman"/>
          <w:sz w:val="24"/>
          <w:szCs w:val="24"/>
          <w:lang w:val="bg-BG"/>
        </w:rPr>
        <w:lastRenderedPageBreak/>
        <w:t>- Нямат задължения към община Стрелча, включително и неплатени наемни вноски по договор с общината.</w:t>
      </w:r>
    </w:p>
    <w:p w:rsidR="009F7FFA" w:rsidRPr="009F7FFA" w:rsidRDefault="009F7FFA" w:rsidP="009F7FFA">
      <w:p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D13B6" w:rsidRPr="00C173A6" w:rsidRDefault="008D13B6" w:rsidP="008D13B6">
      <w:pPr>
        <w:ind w:right="-284"/>
        <w:jc w:val="both"/>
        <w:rPr>
          <w:rFonts w:ascii="Times New Roman" w:hAnsi="Times New Roman"/>
          <w:b/>
          <w:sz w:val="24"/>
          <w:lang w:val="en-US"/>
        </w:rPr>
      </w:pPr>
      <w:r>
        <w:rPr>
          <w:rFonts w:ascii="Times New Roman" w:hAnsi="Times New Roman"/>
          <w:sz w:val="24"/>
          <w:lang w:val="bg-BG"/>
        </w:rPr>
        <w:t xml:space="preserve">Телефон за справки: 03532/20-20 </w:t>
      </w:r>
      <w:proofErr w:type="spellStart"/>
      <w:r>
        <w:rPr>
          <w:rFonts w:ascii="Times New Roman" w:hAnsi="Times New Roman"/>
          <w:sz w:val="24"/>
          <w:lang w:val="bg-BG"/>
        </w:rPr>
        <w:t>вътр</w:t>
      </w:r>
      <w:proofErr w:type="spellEnd"/>
      <w:r>
        <w:rPr>
          <w:rFonts w:ascii="Times New Roman" w:hAnsi="Times New Roman"/>
          <w:sz w:val="24"/>
          <w:lang w:val="bg-BG"/>
        </w:rPr>
        <w:t>. 1</w:t>
      </w:r>
      <w:r w:rsidR="008D6705">
        <w:rPr>
          <w:rFonts w:ascii="Times New Roman" w:hAnsi="Times New Roman"/>
          <w:sz w:val="24"/>
          <w:lang w:val="en-US"/>
        </w:rPr>
        <w:t>1</w:t>
      </w:r>
      <w:r w:rsidR="00C173A6">
        <w:rPr>
          <w:rFonts w:ascii="Times New Roman" w:hAnsi="Times New Roman"/>
          <w:sz w:val="24"/>
          <w:lang w:val="en-US"/>
        </w:rPr>
        <w:t>0</w:t>
      </w:r>
    </w:p>
    <w:p w:rsidR="008D13B6" w:rsidRDefault="008D13B6" w:rsidP="008D13B6">
      <w:pPr>
        <w:rPr>
          <w:lang w:val="bg-BG"/>
        </w:rPr>
      </w:pPr>
    </w:p>
    <w:p w:rsidR="00126E33" w:rsidRDefault="00126E33" w:rsidP="008D13B6">
      <w:pPr>
        <w:rPr>
          <w:lang w:val="bg-BG"/>
        </w:rPr>
      </w:pPr>
    </w:p>
    <w:p w:rsidR="00E8405E" w:rsidRPr="008D13B6" w:rsidRDefault="00E8405E" w:rsidP="008D13B6">
      <w:pPr>
        <w:rPr>
          <w:lang w:val="bg-BG"/>
        </w:rPr>
      </w:pPr>
    </w:p>
    <w:p w:rsidR="00A05279" w:rsidRPr="007031B3" w:rsidRDefault="007031B3" w:rsidP="00A0527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 w:eastAsia="ar-SA"/>
        </w:rPr>
      </w:pPr>
      <w:r w:rsidRPr="007031B3">
        <w:rPr>
          <w:rFonts w:ascii="Times New Roman" w:hAnsi="Times New Roman" w:cs="Times New Roman"/>
          <w:b/>
          <w:bCs/>
          <w:sz w:val="24"/>
          <w:szCs w:val="24"/>
          <w:lang w:val="bg-BG" w:eastAsia="ar-SA"/>
        </w:rPr>
        <w:t>ИНЖ. ГЕОРГИ ПАВЛОВ</w:t>
      </w:r>
    </w:p>
    <w:p w:rsidR="00460EDF" w:rsidRPr="007031B3" w:rsidRDefault="007031B3" w:rsidP="00A05279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031B3">
        <w:rPr>
          <w:rFonts w:ascii="Times New Roman" w:hAnsi="Times New Roman" w:cs="Times New Roman"/>
          <w:b/>
          <w:bCs/>
          <w:sz w:val="24"/>
          <w:szCs w:val="24"/>
          <w:lang w:val="bg-BG" w:eastAsia="ar-SA"/>
        </w:rPr>
        <w:t>КМЕТ НА ОБЩИНА СТРЕЛЧА</w:t>
      </w:r>
    </w:p>
    <w:sectPr w:rsidR="00460EDF" w:rsidRPr="007031B3" w:rsidSect="00136D0C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GAvantGardeCyr">
    <w:altName w:val="Arial"/>
    <w:panose1 w:val="00000000000000000000"/>
    <w:charset w:val="00"/>
    <w:family w:val="roman"/>
    <w:notTrueType/>
    <w:pitch w:val="default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6673E"/>
    <w:multiLevelType w:val="hybridMultilevel"/>
    <w:tmpl w:val="ED6E27BA"/>
    <w:lvl w:ilvl="0" w:tplc="54444C0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F390C"/>
    <w:multiLevelType w:val="hybridMultilevel"/>
    <w:tmpl w:val="ED6E27BA"/>
    <w:lvl w:ilvl="0" w:tplc="54444C0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F278C"/>
    <w:multiLevelType w:val="hybridMultilevel"/>
    <w:tmpl w:val="ED6E27BA"/>
    <w:lvl w:ilvl="0" w:tplc="54444C0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37489"/>
    <w:multiLevelType w:val="hybridMultilevel"/>
    <w:tmpl w:val="ED6E27BA"/>
    <w:lvl w:ilvl="0" w:tplc="54444C0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05722F"/>
    <w:multiLevelType w:val="hybridMultilevel"/>
    <w:tmpl w:val="ED6E27BA"/>
    <w:lvl w:ilvl="0" w:tplc="54444C0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2E5770"/>
    <w:multiLevelType w:val="hybridMultilevel"/>
    <w:tmpl w:val="4F7CC6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03458A"/>
    <w:multiLevelType w:val="hybridMultilevel"/>
    <w:tmpl w:val="ED6E27BA"/>
    <w:lvl w:ilvl="0" w:tplc="54444C0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157B7"/>
    <w:rsid w:val="00004575"/>
    <w:rsid w:val="0001440F"/>
    <w:rsid w:val="00016BB4"/>
    <w:rsid w:val="0001757A"/>
    <w:rsid w:val="00053E9A"/>
    <w:rsid w:val="00063DBB"/>
    <w:rsid w:val="00066319"/>
    <w:rsid w:val="0006723D"/>
    <w:rsid w:val="0007172D"/>
    <w:rsid w:val="00081851"/>
    <w:rsid w:val="000941D0"/>
    <w:rsid w:val="000A1209"/>
    <w:rsid w:val="000A17F5"/>
    <w:rsid w:val="000D2627"/>
    <w:rsid w:val="000F4255"/>
    <w:rsid w:val="00113A5E"/>
    <w:rsid w:val="00126E33"/>
    <w:rsid w:val="00136D0C"/>
    <w:rsid w:val="00137235"/>
    <w:rsid w:val="00164EFD"/>
    <w:rsid w:val="00166874"/>
    <w:rsid w:val="00180B6C"/>
    <w:rsid w:val="00181D18"/>
    <w:rsid w:val="0019712F"/>
    <w:rsid w:val="001E560D"/>
    <w:rsid w:val="0020365C"/>
    <w:rsid w:val="0021727B"/>
    <w:rsid w:val="002244C9"/>
    <w:rsid w:val="00227A70"/>
    <w:rsid w:val="002307DB"/>
    <w:rsid w:val="00236C1B"/>
    <w:rsid w:val="00243732"/>
    <w:rsid w:val="00245337"/>
    <w:rsid w:val="00252266"/>
    <w:rsid w:val="00255E6D"/>
    <w:rsid w:val="0026006D"/>
    <w:rsid w:val="002774C3"/>
    <w:rsid w:val="00280B64"/>
    <w:rsid w:val="00284C4B"/>
    <w:rsid w:val="0029019A"/>
    <w:rsid w:val="002943A1"/>
    <w:rsid w:val="00294FA0"/>
    <w:rsid w:val="00296F8C"/>
    <w:rsid w:val="002A5EFC"/>
    <w:rsid w:val="002B2558"/>
    <w:rsid w:val="002B41D9"/>
    <w:rsid w:val="002C247A"/>
    <w:rsid w:val="002D0D15"/>
    <w:rsid w:val="002E5E47"/>
    <w:rsid w:val="002F463D"/>
    <w:rsid w:val="003056DD"/>
    <w:rsid w:val="003108CE"/>
    <w:rsid w:val="00313E9E"/>
    <w:rsid w:val="00315112"/>
    <w:rsid w:val="00321F4C"/>
    <w:rsid w:val="00326F8F"/>
    <w:rsid w:val="003448B5"/>
    <w:rsid w:val="00365219"/>
    <w:rsid w:val="00384BF8"/>
    <w:rsid w:val="003A0B91"/>
    <w:rsid w:val="003A1CF9"/>
    <w:rsid w:val="003B61C2"/>
    <w:rsid w:val="003C3D2F"/>
    <w:rsid w:val="003F4AD6"/>
    <w:rsid w:val="00415612"/>
    <w:rsid w:val="00417614"/>
    <w:rsid w:val="004266C8"/>
    <w:rsid w:val="00426CAC"/>
    <w:rsid w:val="0043612E"/>
    <w:rsid w:val="00443133"/>
    <w:rsid w:val="00445E48"/>
    <w:rsid w:val="004479CC"/>
    <w:rsid w:val="00456D0E"/>
    <w:rsid w:val="00460EDF"/>
    <w:rsid w:val="004653E2"/>
    <w:rsid w:val="004711D6"/>
    <w:rsid w:val="00473D09"/>
    <w:rsid w:val="00482AC2"/>
    <w:rsid w:val="00482C23"/>
    <w:rsid w:val="0049046B"/>
    <w:rsid w:val="00491580"/>
    <w:rsid w:val="004A1B91"/>
    <w:rsid w:val="004B0AD9"/>
    <w:rsid w:val="004B2F84"/>
    <w:rsid w:val="004B3982"/>
    <w:rsid w:val="004B4F66"/>
    <w:rsid w:val="004B6475"/>
    <w:rsid w:val="004D77D0"/>
    <w:rsid w:val="004E5FC6"/>
    <w:rsid w:val="00522F71"/>
    <w:rsid w:val="00524116"/>
    <w:rsid w:val="00531A49"/>
    <w:rsid w:val="00544A48"/>
    <w:rsid w:val="0054642B"/>
    <w:rsid w:val="005600B1"/>
    <w:rsid w:val="00563AB9"/>
    <w:rsid w:val="00567990"/>
    <w:rsid w:val="0057380C"/>
    <w:rsid w:val="00581CC1"/>
    <w:rsid w:val="005B7B87"/>
    <w:rsid w:val="005C0F10"/>
    <w:rsid w:val="00614BB7"/>
    <w:rsid w:val="00617FC0"/>
    <w:rsid w:val="0062708F"/>
    <w:rsid w:val="00632878"/>
    <w:rsid w:val="00645264"/>
    <w:rsid w:val="00652296"/>
    <w:rsid w:val="006674D0"/>
    <w:rsid w:val="00684FC4"/>
    <w:rsid w:val="006A5D82"/>
    <w:rsid w:val="006B326A"/>
    <w:rsid w:val="006C50E5"/>
    <w:rsid w:val="006C62F3"/>
    <w:rsid w:val="006E03B6"/>
    <w:rsid w:val="006E6C4B"/>
    <w:rsid w:val="006F3B5C"/>
    <w:rsid w:val="00700951"/>
    <w:rsid w:val="007031B3"/>
    <w:rsid w:val="00707AB9"/>
    <w:rsid w:val="00721299"/>
    <w:rsid w:val="007212D4"/>
    <w:rsid w:val="007232B2"/>
    <w:rsid w:val="007232B5"/>
    <w:rsid w:val="007350F9"/>
    <w:rsid w:val="00751A59"/>
    <w:rsid w:val="00780C42"/>
    <w:rsid w:val="0078343C"/>
    <w:rsid w:val="00783A4C"/>
    <w:rsid w:val="00784C95"/>
    <w:rsid w:val="00791F00"/>
    <w:rsid w:val="007976F7"/>
    <w:rsid w:val="007A32F7"/>
    <w:rsid w:val="007A649B"/>
    <w:rsid w:val="007B2FEC"/>
    <w:rsid w:val="007B7263"/>
    <w:rsid w:val="007C0491"/>
    <w:rsid w:val="007D2D99"/>
    <w:rsid w:val="007E51C2"/>
    <w:rsid w:val="007F517D"/>
    <w:rsid w:val="008033A4"/>
    <w:rsid w:val="00835571"/>
    <w:rsid w:val="0084032B"/>
    <w:rsid w:val="008457E7"/>
    <w:rsid w:val="008506DE"/>
    <w:rsid w:val="00863C0F"/>
    <w:rsid w:val="00867BFB"/>
    <w:rsid w:val="00872449"/>
    <w:rsid w:val="00873A0A"/>
    <w:rsid w:val="008B6AB6"/>
    <w:rsid w:val="008C7D64"/>
    <w:rsid w:val="008D13B6"/>
    <w:rsid w:val="008D6705"/>
    <w:rsid w:val="008F36F7"/>
    <w:rsid w:val="00910F84"/>
    <w:rsid w:val="00920B8B"/>
    <w:rsid w:val="00921437"/>
    <w:rsid w:val="0093052F"/>
    <w:rsid w:val="0093067B"/>
    <w:rsid w:val="00951350"/>
    <w:rsid w:val="00955A45"/>
    <w:rsid w:val="00965FE1"/>
    <w:rsid w:val="00977E4B"/>
    <w:rsid w:val="00980C62"/>
    <w:rsid w:val="00994734"/>
    <w:rsid w:val="009A21E7"/>
    <w:rsid w:val="009B0EDB"/>
    <w:rsid w:val="009C2207"/>
    <w:rsid w:val="009C2E9D"/>
    <w:rsid w:val="009C4812"/>
    <w:rsid w:val="009C6947"/>
    <w:rsid w:val="009D4527"/>
    <w:rsid w:val="009E1421"/>
    <w:rsid w:val="009E34C6"/>
    <w:rsid w:val="009E4904"/>
    <w:rsid w:val="009F3978"/>
    <w:rsid w:val="009F6E0F"/>
    <w:rsid w:val="009F7FFA"/>
    <w:rsid w:val="00A049FA"/>
    <w:rsid w:val="00A05279"/>
    <w:rsid w:val="00A101BF"/>
    <w:rsid w:val="00A12269"/>
    <w:rsid w:val="00A264AD"/>
    <w:rsid w:val="00A456CD"/>
    <w:rsid w:val="00A46F4C"/>
    <w:rsid w:val="00A82548"/>
    <w:rsid w:val="00A841A3"/>
    <w:rsid w:val="00AB2D59"/>
    <w:rsid w:val="00AE2C75"/>
    <w:rsid w:val="00AE5AF0"/>
    <w:rsid w:val="00AF4E30"/>
    <w:rsid w:val="00AF54F4"/>
    <w:rsid w:val="00AF5806"/>
    <w:rsid w:val="00B02FD1"/>
    <w:rsid w:val="00B05B79"/>
    <w:rsid w:val="00B07A18"/>
    <w:rsid w:val="00B20142"/>
    <w:rsid w:val="00B56A62"/>
    <w:rsid w:val="00B8076C"/>
    <w:rsid w:val="00BA0D30"/>
    <w:rsid w:val="00BB533A"/>
    <w:rsid w:val="00BC36B7"/>
    <w:rsid w:val="00BD0F00"/>
    <w:rsid w:val="00BD5549"/>
    <w:rsid w:val="00BF3247"/>
    <w:rsid w:val="00C06762"/>
    <w:rsid w:val="00C16950"/>
    <w:rsid w:val="00C173A6"/>
    <w:rsid w:val="00C17875"/>
    <w:rsid w:val="00C337AF"/>
    <w:rsid w:val="00C375F3"/>
    <w:rsid w:val="00C41295"/>
    <w:rsid w:val="00C43161"/>
    <w:rsid w:val="00C451D8"/>
    <w:rsid w:val="00C46564"/>
    <w:rsid w:val="00C528C8"/>
    <w:rsid w:val="00C5584D"/>
    <w:rsid w:val="00C5681F"/>
    <w:rsid w:val="00C679F2"/>
    <w:rsid w:val="00C7020A"/>
    <w:rsid w:val="00C75B2C"/>
    <w:rsid w:val="00CA1FD7"/>
    <w:rsid w:val="00CB03D8"/>
    <w:rsid w:val="00CC2CD7"/>
    <w:rsid w:val="00CC74AC"/>
    <w:rsid w:val="00CD7AA0"/>
    <w:rsid w:val="00CD7DD6"/>
    <w:rsid w:val="00CE2323"/>
    <w:rsid w:val="00CF16CB"/>
    <w:rsid w:val="00CF4640"/>
    <w:rsid w:val="00CF5346"/>
    <w:rsid w:val="00D02721"/>
    <w:rsid w:val="00D04612"/>
    <w:rsid w:val="00D0501C"/>
    <w:rsid w:val="00D11159"/>
    <w:rsid w:val="00D211F9"/>
    <w:rsid w:val="00D23275"/>
    <w:rsid w:val="00D24895"/>
    <w:rsid w:val="00D35CB2"/>
    <w:rsid w:val="00D4517A"/>
    <w:rsid w:val="00D46F86"/>
    <w:rsid w:val="00D503A9"/>
    <w:rsid w:val="00D5437E"/>
    <w:rsid w:val="00D62BE5"/>
    <w:rsid w:val="00D65E4B"/>
    <w:rsid w:val="00D67C05"/>
    <w:rsid w:val="00D70FAD"/>
    <w:rsid w:val="00D71774"/>
    <w:rsid w:val="00DA299B"/>
    <w:rsid w:val="00DA2F50"/>
    <w:rsid w:val="00DA51BF"/>
    <w:rsid w:val="00DD6E5E"/>
    <w:rsid w:val="00DE3BD1"/>
    <w:rsid w:val="00DF6DAB"/>
    <w:rsid w:val="00E02C83"/>
    <w:rsid w:val="00E12D9F"/>
    <w:rsid w:val="00E15207"/>
    <w:rsid w:val="00E346FF"/>
    <w:rsid w:val="00E65BFA"/>
    <w:rsid w:val="00E730A1"/>
    <w:rsid w:val="00E74C6B"/>
    <w:rsid w:val="00E8405E"/>
    <w:rsid w:val="00E8704A"/>
    <w:rsid w:val="00E95B35"/>
    <w:rsid w:val="00E96066"/>
    <w:rsid w:val="00EA0ED0"/>
    <w:rsid w:val="00EC5E77"/>
    <w:rsid w:val="00EC63BC"/>
    <w:rsid w:val="00ED488A"/>
    <w:rsid w:val="00EE279E"/>
    <w:rsid w:val="00EF227A"/>
    <w:rsid w:val="00F12E16"/>
    <w:rsid w:val="00F157B7"/>
    <w:rsid w:val="00F17FEA"/>
    <w:rsid w:val="00F22064"/>
    <w:rsid w:val="00F22AF1"/>
    <w:rsid w:val="00F25D73"/>
    <w:rsid w:val="00F274BF"/>
    <w:rsid w:val="00F32E27"/>
    <w:rsid w:val="00F6003C"/>
    <w:rsid w:val="00F608B0"/>
    <w:rsid w:val="00F6388A"/>
    <w:rsid w:val="00F758D5"/>
    <w:rsid w:val="00F81A3C"/>
    <w:rsid w:val="00F81BF7"/>
    <w:rsid w:val="00F85863"/>
    <w:rsid w:val="00FA2819"/>
    <w:rsid w:val="00FA3470"/>
    <w:rsid w:val="00FB28C7"/>
    <w:rsid w:val="00FB7C20"/>
    <w:rsid w:val="00FC1535"/>
    <w:rsid w:val="00FC5390"/>
    <w:rsid w:val="00FC6F92"/>
    <w:rsid w:val="00FD5A5A"/>
    <w:rsid w:val="00FE2969"/>
    <w:rsid w:val="00FE2CB0"/>
    <w:rsid w:val="00FE6404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4785E61"/>
  <w15:docId w15:val="{B57A6C21-991F-45DB-9E67-0FBD819B5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7B7"/>
    <w:rPr>
      <w:rFonts w:ascii="Arial" w:hAnsi="Arial" w:cs="Arial"/>
      <w:sz w:val="28"/>
      <w:szCs w:val="28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157B7"/>
    <w:pPr>
      <w:ind w:left="720"/>
    </w:pPr>
  </w:style>
  <w:style w:type="paragraph" w:styleId="a4">
    <w:name w:val="Body Text"/>
    <w:basedOn w:val="a"/>
    <w:link w:val="a5"/>
    <w:uiPriority w:val="99"/>
    <w:rsid w:val="00C06762"/>
    <w:pPr>
      <w:suppressAutoHyphens/>
      <w:jc w:val="center"/>
    </w:pPr>
    <w:rPr>
      <w:rFonts w:ascii="Times New Roman" w:hAnsi="Times New Roman" w:cs="Times New Roman"/>
      <w:b/>
      <w:bCs/>
      <w:lang w:val="bg-BG" w:eastAsia="ar-SA"/>
    </w:rPr>
  </w:style>
  <w:style w:type="character" w:customStyle="1" w:styleId="a5">
    <w:name w:val="Основен текст Знак"/>
    <w:basedOn w:val="a0"/>
    <w:link w:val="a4"/>
    <w:uiPriority w:val="99"/>
    <w:rsid w:val="00C06762"/>
    <w:rPr>
      <w:b/>
      <w:bCs/>
      <w:sz w:val="28"/>
      <w:szCs w:val="28"/>
      <w:lang w:eastAsia="ar-SA"/>
    </w:rPr>
  </w:style>
  <w:style w:type="paragraph" w:styleId="a6">
    <w:name w:val="Balloon Text"/>
    <w:basedOn w:val="a"/>
    <w:link w:val="a7"/>
    <w:semiHidden/>
    <w:unhideWhenUsed/>
    <w:rsid w:val="007031B3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semiHidden/>
    <w:rsid w:val="007031B3"/>
    <w:rPr>
      <w:rFonts w:ascii="Segoe UI" w:hAnsi="Segoe UI" w:cs="Segoe UI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25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AEA49-2B2E-4870-A537-5200E7DC8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3</Pages>
  <Words>671</Words>
  <Characters>3829</Characters>
  <Application>Microsoft Office Word</Application>
  <DocSecurity>0</DocSecurity>
  <Lines>31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  основание чл</vt:lpstr>
      <vt:lpstr>На  основание чл</vt:lpstr>
    </vt:vector>
  </TitlesOfParts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 основание чл</dc:title>
  <dc:creator>dfvg</dc:creator>
  <cp:lastModifiedBy>pc</cp:lastModifiedBy>
  <cp:revision>254</cp:revision>
  <cp:lastPrinted>2026-06-22T06:51:00Z</cp:lastPrinted>
  <dcterms:created xsi:type="dcterms:W3CDTF">2013-09-18T08:02:00Z</dcterms:created>
  <dcterms:modified xsi:type="dcterms:W3CDTF">2026-09-28T07:38:00Z</dcterms:modified>
</cp:coreProperties>
</file>