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200" w:vertAnchor="page" w:horzAnchor="margin" w:tblpXSpec="center" w:tblpY="451"/>
        <w:tblW w:w="12315" w:type="dxa"/>
        <w:tblBorders>
          <w:bottom w:val="single" w:sz="36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98"/>
        <w:gridCol w:w="6539"/>
        <w:gridCol w:w="3378"/>
      </w:tblGrid>
      <w:tr w:rsidR="00E13CAF" w:rsidTr="000A3082">
        <w:trPr>
          <w:trHeight w:val="1418"/>
        </w:trPr>
        <w:tc>
          <w:tcPr>
            <w:tcW w:w="239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E13CAF" w:rsidRDefault="00503FA2">
            <w:pPr>
              <w:spacing w:line="276" w:lineRule="auto"/>
            </w:pPr>
            <w:r>
              <w:rPr>
                <w:lang w:val="bg-BG"/>
              </w:rPr>
              <w:t xml:space="preserve"> </w:t>
            </w:r>
            <w:r w:rsidR="00E13CAF">
              <w:rPr>
                <w:lang w:val="bg-BG"/>
              </w:rPr>
              <w:t xml:space="preserve">           </w:t>
            </w:r>
            <w:r w:rsidR="00E13CAF" w:rsidRPr="00CE4FBC">
              <w:rPr>
                <w:lang w:val="bg-BG"/>
              </w:rPr>
              <w:object w:dxaOrig="5354" w:dyaOrig="685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5pt;height:78.75pt" o:ole="">
                  <v:imagedata r:id="rId6" o:title=""/>
                </v:shape>
                <o:OLEObject Type="Embed" ProgID="Msxml2.SAXXMLReader.5.0" ShapeID="_x0000_i1025" DrawAspect="Content" ObjectID="_1851851007" r:id="rId7"/>
              </w:object>
            </w:r>
          </w:p>
        </w:tc>
        <w:tc>
          <w:tcPr>
            <w:tcW w:w="653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E13CAF" w:rsidRPr="006324D4" w:rsidRDefault="00E13CAF">
            <w:pPr>
              <w:spacing w:line="276" w:lineRule="auto"/>
              <w:jc w:val="center"/>
              <w:rPr>
                <w:b/>
                <w:bCs/>
                <w:sz w:val="40"/>
                <w:szCs w:val="40"/>
                <w:lang w:val="bg-BG"/>
              </w:rPr>
            </w:pPr>
            <w:r w:rsidRPr="006324D4">
              <w:rPr>
                <w:b/>
                <w:bCs/>
                <w:sz w:val="40"/>
                <w:szCs w:val="40"/>
                <w:lang w:val="bg-BG"/>
              </w:rPr>
              <w:t>О Б Щ И Н А  С Т Р Е Л Ч А</w:t>
            </w:r>
          </w:p>
          <w:p w:rsidR="00E13CAF" w:rsidRDefault="00E13CAF">
            <w:pPr>
              <w:spacing w:line="276" w:lineRule="auto"/>
              <w:jc w:val="center"/>
              <w:rPr>
                <w:rFonts w:ascii="AGAvantGardeCyr" w:hAnsi="AGAvantGardeCyr" w:cs="AGAvantGardeCyr"/>
              </w:rPr>
            </w:pPr>
            <w:r w:rsidRPr="006324D4">
              <w:rPr>
                <w:b/>
                <w:bCs/>
                <w:sz w:val="40"/>
                <w:szCs w:val="40"/>
                <w:lang w:val="bg-BG"/>
              </w:rPr>
              <w:t>ПАЗАРДЖИШКА ОБЛАСТ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E13CAF" w:rsidRDefault="00E13CAF" w:rsidP="00824DD9">
            <w:pPr>
              <w:spacing w:line="276" w:lineRule="auto"/>
              <w:ind w:left="-45"/>
              <w:rPr>
                <w:rFonts w:ascii="Book Antiqua" w:hAnsi="Book Antiqua" w:cs="Book Antiqua"/>
                <w:lang w:val="bg-BG"/>
              </w:rPr>
            </w:pPr>
            <w:r>
              <w:rPr>
                <w:rFonts w:ascii="Book Antiqua" w:hAnsi="Book Antiqua" w:cs="Book Antiqua"/>
                <w:lang w:val="bg-BG"/>
              </w:rPr>
              <w:t>4530 СТРЕЛЧА</w:t>
            </w:r>
          </w:p>
          <w:p w:rsidR="00E13CAF" w:rsidRDefault="00E13CAF" w:rsidP="00824DD9">
            <w:pPr>
              <w:spacing w:line="276" w:lineRule="auto"/>
              <w:ind w:left="-45"/>
              <w:rPr>
                <w:rFonts w:ascii="Book Antiqua" w:hAnsi="Book Antiqua" w:cs="Book Antiqua"/>
                <w:lang w:val="ru-RU"/>
              </w:rPr>
            </w:pPr>
            <w:r>
              <w:rPr>
                <w:rFonts w:ascii="Book Antiqua" w:hAnsi="Book Antiqua" w:cs="Book Antiqua"/>
                <w:lang w:val="bg-BG"/>
              </w:rPr>
              <w:t>пл. “Дружба” № 2</w:t>
            </w:r>
          </w:p>
          <w:p w:rsidR="00E13CAF" w:rsidRDefault="00E13CAF" w:rsidP="00824DD9">
            <w:pPr>
              <w:spacing w:line="276" w:lineRule="auto"/>
              <w:ind w:left="-45"/>
              <w:rPr>
                <w:rFonts w:ascii="Book Antiqua" w:hAnsi="Book Antiqua" w:cs="Book Antiqua"/>
                <w:lang w:val="ru-RU"/>
              </w:rPr>
            </w:pPr>
            <w:r>
              <w:rPr>
                <w:rFonts w:ascii="Book Antiqua" w:hAnsi="Book Antiqua" w:cs="Book Antiqua"/>
                <w:lang w:val="bg-BG"/>
              </w:rPr>
              <w:t>тел:   (</w:t>
            </w:r>
            <w:r>
              <w:rPr>
                <w:rFonts w:ascii="Book Antiqua" w:hAnsi="Book Antiqua" w:cs="Book Antiqua"/>
                <w:lang w:val="ru-RU"/>
              </w:rPr>
              <w:t>03532) 20-20</w:t>
            </w:r>
          </w:p>
          <w:p w:rsidR="00E13CAF" w:rsidRDefault="00E13CAF" w:rsidP="00824DD9">
            <w:pPr>
              <w:spacing w:line="276" w:lineRule="auto"/>
              <w:ind w:left="-45"/>
              <w:rPr>
                <w:rFonts w:ascii="Book Antiqua" w:hAnsi="Book Antiqua" w:cs="Book Antiqua"/>
                <w:lang w:val="ru-RU"/>
              </w:rPr>
            </w:pPr>
            <w:r>
              <w:rPr>
                <w:rFonts w:ascii="Book Antiqua" w:hAnsi="Book Antiqua" w:cs="Book Antiqua"/>
                <w:lang w:val="bg-BG"/>
              </w:rPr>
              <w:t xml:space="preserve">факс: </w:t>
            </w:r>
            <w:r>
              <w:rPr>
                <w:rFonts w:ascii="Book Antiqua" w:hAnsi="Book Antiqua" w:cs="Book Antiqua"/>
                <w:lang w:val="ru-RU"/>
              </w:rPr>
              <w:t>(</w:t>
            </w:r>
            <w:r>
              <w:rPr>
                <w:rFonts w:ascii="Book Antiqua" w:hAnsi="Book Antiqua" w:cs="Book Antiqua"/>
                <w:lang w:val="bg-BG"/>
              </w:rPr>
              <w:t>03532</w:t>
            </w:r>
            <w:r>
              <w:rPr>
                <w:rFonts w:ascii="Book Antiqua" w:hAnsi="Book Antiqua" w:cs="Book Antiqua"/>
                <w:lang w:val="ru-RU"/>
              </w:rPr>
              <w:t>)</w:t>
            </w:r>
            <w:r>
              <w:rPr>
                <w:rFonts w:ascii="Book Antiqua" w:hAnsi="Book Antiqua" w:cs="Book Antiqua"/>
                <w:lang w:val="bg-BG"/>
              </w:rPr>
              <w:t xml:space="preserve"> 20-11</w:t>
            </w:r>
          </w:p>
          <w:p w:rsidR="00E13CAF" w:rsidRDefault="00E13CAF" w:rsidP="00824DD9">
            <w:pPr>
              <w:spacing w:line="276" w:lineRule="auto"/>
              <w:ind w:left="-108"/>
              <w:rPr>
                <w:rFonts w:ascii="Book Antiqua" w:hAnsi="Book Antiqua" w:cs="Book Antiqua"/>
                <w:sz w:val="18"/>
                <w:szCs w:val="18"/>
                <w:lang w:val="bg-BG"/>
              </w:rPr>
            </w:pPr>
            <w:r>
              <w:rPr>
                <w:rFonts w:ascii="Book Antiqua" w:hAnsi="Book Antiqua" w:cs="Book Antiqua"/>
                <w:lang w:val="en-US"/>
              </w:rPr>
              <w:t>e</w:t>
            </w:r>
            <w:r>
              <w:rPr>
                <w:rFonts w:ascii="Book Antiqua" w:hAnsi="Book Antiqua" w:cs="Book Antiqua"/>
                <w:lang w:val="ru-RU"/>
              </w:rPr>
              <w:t>-</w:t>
            </w:r>
            <w:r>
              <w:rPr>
                <w:rFonts w:ascii="Book Antiqua" w:hAnsi="Book Antiqua" w:cs="Book Antiqua"/>
                <w:lang w:val="en-US"/>
              </w:rPr>
              <w:t>mail</w:t>
            </w:r>
            <w:r>
              <w:rPr>
                <w:rFonts w:ascii="Book Antiqua" w:hAnsi="Book Antiqua" w:cs="Book Antiqua"/>
                <w:lang w:val="ru-RU"/>
              </w:rPr>
              <w:t>:</w:t>
            </w:r>
            <w:proofErr w:type="spellStart"/>
            <w:r>
              <w:rPr>
                <w:rFonts w:ascii="Book Antiqua" w:hAnsi="Book Antiqua" w:cs="Book Antiqua"/>
                <w:lang w:val="en-US"/>
              </w:rPr>
              <w:t>strelcha</w:t>
            </w:r>
            <w:proofErr w:type="spellEnd"/>
            <w:r>
              <w:rPr>
                <w:rFonts w:ascii="Book Antiqua" w:hAnsi="Book Antiqua" w:cs="Book Antiqua"/>
                <w:lang w:val="ru-RU"/>
              </w:rPr>
              <w:t>11@</w:t>
            </w:r>
            <w:r>
              <w:rPr>
                <w:rFonts w:ascii="Book Antiqua" w:hAnsi="Book Antiqua" w:cs="Book Antiqua"/>
                <w:lang w:val="en-US"/>
              </w:rPr>
              <w:t>mail</w:t>
            </w:r>
            <w:r>
              <w:rPr>
                <w:rFonts w:ascii="Book Antiqua" w:hAnsi="Book Antiqua" w:cs="Book Antiqua"/>
                <w:lang w:val="ru-RU"/>
              </w:rPr>
              <w:t>.</w:t>
            </w:r>
            <w:proofErr w:type="spellStart"/>
            <w:r>
              <w:rPr>
                <w:rFonts w:ascii="Book Antiqua" w:hAnsi="Book Antiqua" w:cs="Book Antiqua"/>
                <w:lang w:val="en-US"/>
              </w:rPr>
              <w:t>bg</w:t>
            </w:r>
            <w:proofErr w:type="spellEnd"/>
          </w:p>
          <w:p w:rsidR="00E13CAF" w:rsidRDefault="00E13CAF">
            <w:pPr>
              <w:spacing w:line="276" w:lineRule="auto"/>
              <w:ind w:left="-45"/>
              <w:rPr>
                <w:rFonts w:ascii="Book Antiqua" w:hAnsi="Book Antiqua" w:cs="Book Antiqua"/>
                <w:sz w:val="18"/>
                <w:szCs w:val="18"/>
                <w:lang w:val="ru-RU"/>
              </w:rPr>
            </w:pPr>
          </w:p>
        </w:tc>
      </w:tr>
    </w:tbl>
    <w:p w:rsidR="00E13CAF" w:rsidRPr="00F96E2E" w:rsidRDefault="000A3082" w:rsidP="00E87F67">
      <w:pPr>
        <w:jc w:val="both"/>
        <w:rPr>
          <w:b/>
          <w:bCs/>
          <w:sz w:val="24"/>
          <w:szCs w:val="24"/>
          <w:u w:val="single"/>
          <w:lang w:val="en-US"/>
        </w:rPr>
      </w:pPr>
      <w:r w:rsidRPr="00F96E2E">
        <w:rPr>
          <w:b/>
          <w:bCs/>
          <w:sz w:val="24"/>
          <w:szCs w:val="24"/>
          <w:lang w:val="ru-RU"/>
        </w:rPr>
        <w:t xml:space="preserve">На основание </w:t>
      </w:r>
      <w:r w:rsidRPr="00F96E2E">
        <w:rPr>
          <w:b/>
          <w:bCs/>
          <w:sz w:val="24"/>
          <w:szCs w:val="24"/>
          <w:lang w:val="bg-BG"/>
        </w:rPr>
        <w:t xml:space="preserve">чл. 44, ал. 2 от ЗМСМА,  </w:t>
      </w:r>
      <w:r w:rsidRPr="00F96E2E">
        <w:rPr>
          <w:b/>
          <w:bCs/>
          <w:sz w:val="24"/>
          <w:szCs w:val="24"/>
          <w:lang w:val="ru-RU"/>
        </w:rPr>
        <w:t>чл.</w:t>
      </w:r>
      <w:r w:rsidRPr="00F96E2E">
        <w:rPr>
          <w:b/>
          <w:bCs/>
          <w:sz w:val="24"/>
          <w:szCs w:val="24"/>
          <w:lang w:val="bg-BG"/>
        </w:rPr>
        <w:t>8</w:t>
      </w:r>
      <w:r w:rsidR="00ED6E7A">
        <w:rPr>
          <w:b/>
          <w:bCs/>
          <w:sz w:val="24"/>
          <w:szCs w:val="24"/>
          <w:lang w:val="bg-BG"/>
        </w:rPr>
        <w:t>6</w:t>
      </w:r>
      <w:r w:rsidRPr="00F96E2E">
        <w:rPr>
          <w:b/>
          <w:bCs/>
          <w:sz w:val="24"/>
          <w:szCs w:val="24"/>
          <w:lang w:val="bg-BG"/>
        </w:rPr>
        <w:t xml:space="preserve"> ал.</w:t>
      </w:r>
      <w:r w:rsidR="00F55221" w:rsidRPr="00F96E2E">
        <w:rPr>
          <w:b/>
          <w:bCs/>
          <w:sz w:val="24"/>
          <w:szCs w:val="24"/>
          <w:lang w:val="bg-BG"/>
        </w:rPr>
        <w:t xml:space="preserve"> </w:t>
      </w:r>
      <w:r w:rsidRPr="00F96E2E">
        <w:rPr>
          <w:b/>
          <w:bCs/>
          <w:sz w:val="24"/>
          <w:szCs w:val="24"/>
          <w:lang w:val="bg-BG"/>
        </w:rPr>
        <w:t xml:space="preserve">1 </w:t>
      </w:r>
      <w:r w:rsidRPr="00F96E2E">
        <w:rPr>
          <w:b/>
          <w:bCs/>
          <w:sz w:val="24"/>
          <w:szCs w:val="24"/>
          <w:lang w:val="ru-RU"/>
        </w:rPr>
        <w:t>от</w:t>
      </w:r>
      <w:r w:rsidRPr="00F96E2E">
        <w:rPr>
          <w:b/>
          <w:bCs/>
          <w:sz w:val="24"/>
          <w:szCs w:val="24"/>
          <w:lang w:val="bg-BG"/>
        </w:rPr>
        <w:t xml:space="preserve"> </w:t>
      </w:r>
      <w:proofErr w:type="spellStart"/>
      <w:r w:rsidRPr="00F96E2E">
        <w:rPr>
          <w:b/>
          <w:bCs/>
          <w:sz w:val="24"/>
          <w:szCs w:val="24"/>
          <w:lang w:val="ru-RU"/>
        </w:rPr>
        <w:t>Наредбата</w:t>
      </w:r>
      <w:proofErr w:type="spellEnd"/>
      <w:r w:rsidRPr="00F96E2E">
        <w:rPr>
          <w:b/>
          <w:bCs/>
          <w:sz w:val="24"/>
          <w:szCs w:val="24"/>
          <w:lang w:val="ru-RU"/>
        </w:rPr>
        <w:t xml:space="preserve"> за</w:t>
      </w:r>
      <w:r w:rsidRPr="00F96E2E">
        <w:rPr>
          <w:b/>
          <w:bCs/>
          <w:sz w:val="24"/>
          <w:szCs w:val="24"/>
          <w:lang w:val="bg-BG"/>
        </w:rPr>
        <w:t xml:space="preserve"> реда за придобиване, управление и разпореждане с общинско имущество </w:t>
      </w:r>
      <w:r w:rsidR="00EE5E87">
        <w:rPr>
          <w:b/>
          <w:bCs/>
          <w:sz w:val="24"/>
          <w:szCs w:val="24"/>
          <w:lang w:val="bg-BG"/>
        </w:rPr>
        <w:t xml:space="preserve">и </w:t>
      </w:r>
      <w:r w:rsidR="00E87F67" w:rsidRPr="00F96E2E">
        <w:rPr>
          <w:b/>
          <w:bCs/>
          <w:sz w:val="24"/>
          <w:szCs w:val="24"/>
          <w:lang w:val="bg-BG"/>
        </w:rPr>
        <w:t>Р</w:t>
      </w:r>
      <w:proofErr w:type="spellStart"/>
      <w:r w:rsidR="00E87F67" w:rsidRPr="00F96E2E">
        <w:rPr>
          <w:b/>
          <w:bCs/>
          <w:sz w:val="24"/>
          <w:szCs w:val="24"/>
          <w:lang w:val="ru-RU"/>
        </w:rPr>
        <w:t>ешен</w:t>
      </w:r>
      <w:r w:rsidR="00E87F67" w:rsidRPr="00F96E2E">
        <w:rPr>
          <w:b/>
          <w:bCs/>
          <w:sz w:val="24"/>
          <w:szCs w:val="24"/>
          <w:lang w:val="bg-BG"/>
        </w:rPr>
        <w:t>ие</w:t>
      </w:r>
      <w:proofErr w:type="spellEnd"/>
      <w:r w:rsidR="00E87F67" w:rsidRPr="00F96E2E">
        <w:rPr>
          <w:b/>
          <w:bCs/>
          <w:sz w:val="24"/>
          <w:szCs w:val="24"/>
          <w:lang w:val="bg-BG"/>
        </w:rPr>
        <w:t xml:space="preserve"> №</w:t>
      </w:r>
      <w:r w:rsidR="002B3501">
        <w:rPr>
          <w:b/>
          <w:bCs/>
          <w:sz w:val="24"/>
          <w:szCs w:val="24"/>
          <w:lang w:val="bg-BG"/>
        </w:rPr>
        <w:t>5</w:t>
      </w:r>
      <w:r w:rsidR="00F11706">
        <w:rPr>
          <w:b/>
          <w:bCs/>
          <w:sz w:val="24"/>
          <w:szCs w:val="24"/>
          <w:lang w:val="bg-BG"/>
        </w:rPr>
        <w:t>47</w:t>
      </w:r>
      <w:r w:rsidR="00E87F67" w:rsidRPr="00F96E2E">
        <w:rPr>
          <w:b/>
          <w:bCs/>
          <w:sz w:val="24"/>
          <w:szCs w:val="24"/>
          <w:lang w:val="bg-BG"/>
        </w:rPr>
        <w:t>/</w:t>
      </w:r>
      <w:r w:rsidR="00F11706">
        <w:rPr>
          <w:b/>
          <w:bCs/>
          <w:sz w:val="24"/>
          <w:szCs w:val="24"/>
          <w:lang w:val="bg-BG"/>
        </w:rPr>
        <w:t>02</w:t>
      </w:r>
      <w:r w:rsidR="00E87F67" w:rsidRPr="00F96E2E">
        <w:rPr>
          <w:b/>
          <w:bCs/>
          <w:sz w:val="24"/>
          <w:szCs w:val="24"/>
          <w:lang w:val="bg-BG"/>
        </w:rPr>
        <w:t>.</w:t>
      </w:r>
      <w:r w:rsidR="008B53AC">
        <w:rPr>
          <w:b/>
          <w:bCs/>
          <w:sz w:val="24"/>
          <w:szCs w:val="24"/>
          <w:lang w:val="bg-BG"/>
        </w:rPr>
        <w:t>0</w:t>
      </w:r>
      <w:r w:rsidR="00F11706">
        <w:rPr>
          <w:b/>
          <w:bCs/>
          <w:sz w:val="24"/>
          <w:szCs w:val="24"/>
          <w:lang w:val="bg-BG"/>
        </w:rPr>
        <w:t>9</w:t>
      </w:r>
      <w:r w:rsidR="00E87F67" w:rsidRPr="00F96E2E">
        <w:rPr>
          <w:b/>
          <w:bCs/>
          <w:sz w:val="24"/>
          <w:szCs w:val="24"/>
          <w:lang w:val="bg-BG"/>
        </w:rPr>
        <w:t>.202</w:t>
      </w:r>
      <w:r w:rsidR="008B53AC">
        <w:rPr>
          <w:b/>
          <w:bCs/>
          <w:sz w:val="24"/>
          <w:szCs w:val="24"/>
          <w:lang w:val="bg-BG"/>
        </w:rPr>
        <w:t>6</w:t>
      </w:r>
      <w:r w:rsidR="00E87F67" w:rsidRPr="00F96E2E">
        <w:rPr>
          <w:b/>
          <w:bCs/>
          <w:sz w:val="24"/>
          <w:szCs w:val="24"/>
          <w:lang w:val="bg-BG"/>
        </w:rPr>
        <w:t xml:space="preserve">г. </w:t>
      </w:r>
      <w:r w:rsidR="00E87F67" w:rsidRPr="00F96E2E">
        <w:rPr>
          <w:b/>
          <w:bCs/>
          <w:sz w:val="24"/>
          <w:szCs w:val="24"/>
          <w:lang w:val="ru-RU"/>
        </w:rPr>
        <w:t xml:space="preserve">на </w:t>
      </w:r>
      <w:proofErr w:type="spellStart"/>
      <w:r w:rsidR="00E87F67" w:rsidRPr="00F96E2E">
        <w:rPr>
          <w:b/>
          <w:bCs/>
          <w:sz w:val="24"/>
          <w:szCs w:val="24"/>
          <w:lang w:val="ru-RU"/>
        </w:rPr>
        <w:t>Общински</w:t>
      </w:r>
      <w:proofErr w:type="spellEnd"/>
      <w:r w:rsidR="00E87F67" w:rsidRPr="00F96E2E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E87F67" w:rsidRPr="00F96E2E">
        <w:rPr>
          <w:b/>
          <w:bCs/>
          <w:sz w:val="24"/>
          <w:szCs w:val="24"/>
          <w:lang w:val="ru-RU"/>
        </w:rPr>
        <w:t>съвет</w:t>
      </w:r>
      <w:proofErr w:type="spellEnd"/>
      <w:r w:rsidR="00E87F67" w:rsidRPr="00F96E2E">
        <w:rPr>
          <w:b/>
          <w:bCs/>
          <w:sz w:val="24"/>
          <w:szCs w:val="24"/>
          <w:lang w:val="ru-RU"/>
        </w:rPr>
        <w:t xml:space="preserve"> – </w:t>
      </w:r>
      <w:proofErr w:type="spellStart"/>
      <w:r w:rsidR="00E87F67" w:rsidRPr="00F96E2E">
        <w:rPr>
          <w:b/>
          <w:bCs/>
          <w:sz w:val="24"/>
          <w:szCs w:val="24"/>
          <w:lang w:val="ru-RU"/>
        </w:rPr>
        <w:t>Стрелча</w:t>
      </w:r>
      <w:proofErr w:type="spellEnd"/>
    </w:p>
    <w:p w:rsidR="00E13CAF" w:rsidRPr="00F96E2E" w:rsidRDefault="00E13CAF" w:rsidP="00FE4485">
      <w:pPr>
        <w:jc w:val="center"/>
        <w:rPr>
          <w:b/>
          <w:bCs/>
          <w:sz w:val="24"/>
          <w:szCs w:val="24"/>
          <w:lang w:val="ru-RU"/>
        </w:rPr>
      </w:pPr>
    </w:p>
    <w:p w:rsidR="00E13CAF" w:rsidRPr="00F96E2E" w:rsidRDefault="000A3082" w:rsidP="000A3082">
      <w:pPr>
        <w:jc w:val="center"/>
        <w:rPr>
          <w:b/>
          <w:bCs/>
          <w:sz w:val="24"/>
          <w:szCs w:val="24"/>
          <w:lang w:val="bg-BG"/>
        </w:rPr>
      </w:pPr>
      <w:r w:rsidRPr="00F96E2E">
        <w:rPr>
          <w:b/>
          <w:bCs/>
          <w:sz w:val="24"/>
          <w:szCs w:val="24"/>
          <w:lang w:val="ru-RU"/>
        </w:rPr>
        <w:t>ОБЩИНСКА АДМИНИСТРАЦИЯ – СТРЕЛЧА</w:t>
      </w:r>
    </w:p>
    <w:p w:rsidR="00E13CAF" w:rsidRPr="00F96E2E" w:rsidRDefault="00E13CAF" w:rsidP="000A3082">
      <w:pPr>
        <w:jc w:val="both"/>
        <w:rPr>
          <w:b/>
          <w:bCs/>
          <w:sz w:val="24"/>
          <w:szCs w:val="24"/>
          <w:lang w:val="ru-RU"/>
        </w:rPr>
      </w:pPr>
      <w:r w:rsidRPr="00F96E2E">
        <w:rPr>
          <w:b/>
          <w:bCs/>
          <w:sz w:val="24"/>
          <w:szCs w:val="24"/>
          <w:lang w:val="ru-RU"/>
        </w:rPr>
        <w:tab/>
      </w:r>
    </w:p>
    <w:p w:rsidR="00DF450C" w:rsidRPr="00F96E2E" w:rsidRDefault="00DF450C" w:rsidP="000A3082">
      <w:pPr>
        <w:jc w:val="both"/>
        <w:rPr>
          <w:b/>
          <w:bCs/>
          <w:sz w:val="24"/>
          <w:szCs w:val="24"/>
          <w:lang w:val="bg-BG"/>
        </w:rPr>
      </w:pPr>
    </w:p>
    <w:p w:rsidR="00E13CAF" w:rsidRPr="00F96E2E" w:rsidRDefault="000A3082" w:rsidP="00DF450C">
      <w:pPr>
        <w:jc w:val="center"/>
        <w:rPr>
          <w:b/>
          <w:bCs/>
          <w:sz w:val="24"/>
          <w:szCs w:val="24"/>
          <w:u w:val="single"/>
          <w:lang w:val="bg-BG"/>
        </w:rPr>
      </w:pPr>
      <w:r w:rsidRPr="00F96E2E">
        <w:rPr>
          <w:b/>
          <w:bCs/>
          <w:sz w:val="24"/>
          <w:szCs w:val="24"/>
          <w:u w:val="single"/>
          <w:lang w:val="bg-BG"/>
        </w:rPr>
        <w:t>ОБ</w:t>
      </w:r>
      <w:r w:rsidR="002D2997" w:rsidRPr="00F96E2E">
        <w:rPr>
          <w:b/>
          <w:bCs/>
          <w:sz w:val="24"/>
          <w:szCs w:val="24"/>
          <w:u w:val="single"/>
          <w:lang w:val="bg-BG"/>
        </w:rPr>
        <w:t>Я</w:t>
      </w:r>
      <w:r w:rsidR="00DF450C" w:rsidRPr="00F96E2E">
        <w:rPr>
          <w:b/>
          <w:bCs/>
          <w:sz w:val="24"/>
          <w:szCs w:val="24"/>
          <w:u w:val="single"/>
          <w:lang w:val="bg-BG"/>
        </w:rPr>
        <w:t>В</w:t>
      </w:r>
      <w:r w:rsidRPr="00F96E2E">
        <w:rPr>
          <w:b/>
          <w:bCs/>
          <w:sz w:val="24"/>
          <w:szCs w:val="24"/>
          <w:u w:val="single"/>
          <w:lang w:val="bg-BG"/>
        </w:rPr>
        <w:t>ЯВА</w:t>
      </w:r>
    </w:p>
    <w:p w:rsidR="000A3082" w:rsidRPr="00F96E2E" w:rsidRDefault="000A3082" w:rsidP="00FE4485">
      <w:pPr>
        <w:jc w:val="center"/>
        <w:rPr>
          <w:b/>
          <w:bCs/>
          <w:sz w:val="24"/>
          <w:szCs w:val="24"/>
          <w:lang w:val="bg-BG"/>
        </w:rPr>
      </w:pPr>
    </w:p>
    <w:p w:rsidR="000A3082" w:rsidRPr="00F96E2E" w:rsidRDefault="000A3082" w:rsidP="00FE4485">
      <w:pPr>
        <w:jc w:val="center"/>
        <w:rPr>
          <w:b/>
          <w:bCs/>
          <w:sz w:val="24"/>
          <w:szCs w:val="24"/>
          <w:lang w:val="bg-BG"/>
        </w:rPr>
      </w:pPr>
    </w:p>
    <w:p w:rsidR="00E13CAF" w:rsidRPr="00F96E2E" w:rsidRDefault="00E13CAF" w:rsidP="005471C5">
      <w:pPr>
        <w:ind w:hanging="142"/>
        <w:jc w:val="both"/>
        <w:rPr>
          <w:b/>
          <w:bCs/>
          <w:sz w:val="24"/>
          <w:szCs w:val="24"/>
          <w:lang w:val="bg-BG"/>
        </w:rPr>
      </w:pPr>
    </w:p>
    <w:p w:rsidR="00B8660B" w:rsidRPr="00F96E2E" w:rsidRDefault="00E13CAF" w:rsidP="005471C5">
      <w:pPr>
        <w:ind w:hanging="142"/>
        <w:jc w:val="both"/>
        <w:rPr>
          <w:b/>
          <w:bCs/>
          <w:sz w:val="24"/>
          <w:szCs w:val="24"/>
          <w:lang w:val="bg-BG"/>
        </w:rPr>
      </w:pPr>
      <w:r w:rsidRPr="00F96E2E">
        <w:rPr>
          <w:b/>
          <w:bCs/>
          <w:sz w:val="24"/>
          <w:szCs w:val="24"/>
          <w:lang w:val="bg-BG"/>
        </w:rPr>
        <w:t xml:space="preserve">         І. </w:t>
      </w:r>
      <w:r w:rsidR="000A3082" w:rsidRPr="00F96E2E">
        <w:rPr>
          <w:b/>
          <w:bCs/>
          <w:sz w:val="24"/>
          <w:szCs w:val="24"/>
          <w:lang w:val="bg-BG"/>
        </w:rPr>
        <w:t>П</w:t>
      </w:r>
      <w:r w:rsidRPr="00F96E2E">
        <w:rPr>
          <w:b/>
          <w:bCs/>
          <w:sz w:val="24"/>
          <w:szCs w:val="24"/>
          <w:lang w:val="bg-BG"/>
        </w:rPr>
        <w:t xml:space="preserve">убличен </w:t>
      </w:r>
      <w:r w:rsidR="00C8029E" w:rsidRPr="00491397">
        <w:rPr>
          <w:b/>
          <w:bCs/>
          <w:sz w:val="24"/>
          <w:szCs w:val="24"/>
          <w:lang w:val="bg-BG"/>
        </w:rPr>
        <w:t xml:space="preserve">търг  с </w:t>
      </w:r>
      <w:r w:rsidR="00D05FBB">
        <w:rPr>
          <w:b/>
          <w:bCs/>
          <w:sz w:val="24"/>
          <w:szCs w:val="24"/>
          <w:lang w:val="bg-BG"/>
        </w:rPr>
        <w:t>явно</w:t>
      </w:r>
      <w:r w:rsidR="00C8029E" w:rsidRPr="00491397">
        <w:rPr>
          <w:b/>
          <w:bCs/>
          <w:sz w:val="24"/>
          <w:szCs w:val="24"/>
          <w:lang w:val="bg-BG"/>
        </w:rPr>
        <w:t xml:space="preserve"> наддаване з</w:t>
      </w:r>
      <w:r w:rsidR="00C8029E">
        <w:rPr>
          <w:b/>
          <w:bCs/>
          <w:sz w:val="24"/>
          <w:szCs w:val="24"/>
          <w:lang w:val="bg-BG"/>
        </w:rPr>
        <w:t>а отдаване  под наем</w:t>
      </w:r>
      <w:r w:rsidR="00503FA2">
        <w:rPr>
          <w:b/>
          <w:bCs/>
          <w:sz w:val="24"/>
          <w:szCs w:val="24"/>
          <w:lang w:val="bg-BG"/>
        </w:rPr>
        <w:t xml:space="preserve"> на</w:t>
      </w:r>
      <w:r w:rsidR="00C8029E">
        <w:rPr>
          <w:b/>
          <w:bCs/>
          <w:sz w:val="24"/>
          <w:szCs w:val="24"/>
          <w:lang w:val="bg-BG"/>
        </w:rPr>
        <w:t xml:space="preserve"> имот </w:t>
      </w:r>
      <w:r w:rsidR="00C8029E" w:rsidRPr="00491397">
        <w:rPr>
          <w:b/>
          <w:bCs/>
          <w:sz w:val="24"/>
          <w:szCs w:val="24"/>
          <w:lang w:val="bg-BG"/>
        </w:rPr>
        <w:t>–</w:t>
      </w:r>
      <w:r w:rsidR="00C8029E">
        <w:rPr>
          <w:b/>
          <w:bCs/>
          <w:sz w:val="24"/>
          <w:szCs w:val="24"/>
          <w:lang w:val="bg-BG"/>
        </w:rPr>
        <w:t xml:space="preserve"> </w:t>
      </w:r>
      <w:r w:rsidR="00C8029E" w:rsidRPr="00491397">
        <w:rPr>
          <w:b/>
          <w:bCs/>
          <w:sz w:val="24"/>
          <w:szCs w:val="24"/>
          <w:lang w:val="bg-BG"/>
        </w:rPr>
        <w:t>общинска собс</w:t>
      </w:r>
      <w:r w:rsidR="00C8029E">
        <w:rPr>
          <w:b/>
          <w:bCs/>
          <w:sz w:val="24"/>
          <w:szCs w:val="24"/>
          <w:lang w:val="bg-BG"/>
        </w:rPr>
        <w:t xml:space="preserve">твеност, </w:t>
      </w:r>
      <w:r w:rsidR="00C8029E" w:rsidRPr="00491397">
        <w:rPr>
          <w:b/>
          <w:bCs/>
          <w:sz w:val="24"/>
          <w:szCs w:val="24"/>
          <w:lang w:val="bg-BG"/>
        </w:rPr>
        <w:t>намиращ</w:t>
      </w:r>
      <w:r w:rsidR="008B0277">
        <w:rPr>
          <w:b/>
          <w:bCs/>
          <w:sz w:val="24"/>
          <w:szCs w:val="24"/>
          <w:lang w:val="bg-BG"/>
        </w:rPr>
        <w:t xml:space="preserve"> </w:t>
      </w:r>
      <w:r w:rsidR="00C8029E" w:rsidRPr="00491397">
        <w:rPr>
          <w:b/>
          <w:bCs/>
          <w:sz w:val="24"/>
          <w:szCs w:val="24"/>
          <w:lang w:val="bg-BG"/>
        </w:rPr>
        <w:t xml:space="preserve">се в </w:t>
      </w:r>
      <w:r w:rsidR="000B115F">
        <w:rPr>
          <w:b/>
          <w:bCs/>
          <w:sz w:val="24"/>
          <w:szCs w:val="24"/>
          <w:lang w:val="bg-BG"/>
        </w:rPr>
        <w:t>гр</w:t>
      </w:r>
      <w:r w:rsidR="00D8399C">
        <w:rPr>
          <w:b/>
          <w:bCs/>
          <w:sz w:val="24"/>
          <w:szCs w:val="24"/>
          <w:lang w:val="bg-BG"/>
        </w:rPr>
        <w:t xml:space="preserve">. </w:t>
      </w:r>
      <w:r w:rsidR="000B115F">
        <w:rPr>
          <w:b/>
          <w:bCs/>
          <w:sz w:val="24"/>
          <w:szCs w:val="24"/>
          <w:lang w:val="bg-BG"/>
        </w:rPr>
        <w:t>Стрелча</w:t>
      </w:r>
      <w:r w:rsidR="00354719">
        <w:rPr>
          <w:b/>
          <w:bCs/>
          <w:sz w:val="24"/>
          <w:szCs w:val="24"/>
          <w:lang w:val="bg-BG"/>
        </w:rPr>
        <w:t>,</w:t>
      </w:r>
      <w:r w:rsidR="00D8399C">
        <w:rPr>
          <w:b/>
          <w:bCs/>
          <w:sz w:val="24"/>
          <w:szCs w:val="24"/>
          <w:lang w:val="bg-BG"/>
        </w:rPr>
        <w:t xml:space="preserve">  </w:t>
      </w:r>
      <w:r w:rsidR="00C8029E">
        <w:rPr>
          <w:b/>
          <w:bCs/>
          <w:sz w:val="24"/>
          <w:szCs w:val="24"/>
          <w:lang w:val="bg-BG"/>
        </w:rPr>
        <w:t xml:space="preserve">община Стрелча за  срок от </w:t>
      </w:r>
      <w:r w:rsidR="00F11706">
        <w:rPr>
          <w:b/>
          <w:bCs/>
          <w:sz w:val="24"/>
          <w:szCs w:val="24"/>
          <w:lang w:val="bg-BG"/>
        </w:rPr>
        <w:t>10</w:t>
      </w:r>
      <w:r w:rsidR="00C8029E">
        <w:rPr>
          <w:b/>
          <w:bCs/>
          <w:sz w:val="24"/>
          <w:szCs w:val="24"/>
          <w:lang w:val="bg-BG"/>
        </w:rPr>
        <w:t xml:space="preserve"> /</w:t>
      </w:r>
      <w:r w:rsidR="00F11706">
        <w:rPr>
          <w:b/>
          <w:bCs/>
          <w:sz w:val="24"/>
          <w:szCs w:val="24"/>
          <w:lang w:val="bg-BG"/>
        </w:rPr>
        <w:t>десет</w:t>
      </w:r>
      <w:bookmarkStart w:id="0" w:name="_GoBack"/>
      <w:bookmarkEnd w:id="0"/>
      <w:r w:rsidR="00C8029E">
        <w:rPr>
          <w:b/>
          <w:bCs/>
          <w:sz w:val="24"/>
          <w:szCs w:val="24"/>
          <w:lang w:val="bg-BG"/>
        </w:rPr>
        <w:t>/ годин</w:t>
      </w:r>
      <w:r w:rsidR="00EE5E87">
        <w:rPr>
          <w:b/>
          <w:bCs/>
          <w:sz w:val="24"/>
          <w:szCs w:val="24"/>
          <w:lang w:val="bg-BG"/>
        </w:rPr>
        <w:t>и</w:t>
      </w:r>
      <w:r w:rsidR="00C8029E" w:rsidRPr="00491397">
        <w:rPr>
          <w:b/>
          <w:bCs/>
          <w:sz w:val="24"/>
          <w:szCs w:val="24"/>
          <w:lang w:val="bg-BG"/>
        </w:rPr>
        <w:t xml:space="preserve"> </w:t>
      </w:r>
      <w:r w:rsidR="00C8029E">
        <w:rPr>
          <w:b/>
          <w:bCs/>
          <w:sz w:val="24"/>
          <w:szCs w:val="24"/>
          <w:lang w:val="bg-BG"/>
        </w:rPr>
        <w:t xml:space="preserve">съгласно утвърдена </w:t>
      </w:r>
      <w:r w:rsidR="00C8029E" w:rsidRPr="00DC48F3">
        <w:rPr>
          <w:b/>
          <w:bCs/>
          <w:sz w:val="24"/>
          <w:szCs w:val="24"/>
          <w:lang w:val="bg-BG"/>
        </w:rPr>
        <w:t>тръжна документация</w:t>
      </w:r>
      <w:r w:rsidR="00C8029E" w:rsidRPr="00DC48F3">
        <w:rPr>
          <w:b/>
          <w:bCs/>
          <w:sz w:val="24"/>
          <w:szCs w:val="24"/>
          <w:lang w:val="ru-RU"/>
        </w:rPr>
        <w:t xml:space="preserve"> </w:t>
      </w:r>
      <w:r w:rsidR="00C8029E" w:rsidRPr="00DC48F3">
        <w:rPr>
          <w:b/>
          <w:bCs/>
          <w:sz w:val="24"/>
          <w:szCs w:val="24"/>
          <w:lang w:val="bg-BG"/>
        </w:rPr>
        <w:t xml:space="preserve">за </w:t>
      </w:r>
      <w:r w:rsidR="00C8029E">
        <w:rPr>
          <w:b/>
          <w:bCs/>
          <w:sz w:val="24"/>
          <w:szCs w:val="24"/>
          <w:lang w:val="bg-BG"/>
        </w:rPr>
        <w:t>участие и провеждане</w:t>
      </w:r>
      <w:r w:rsidR="00C8029E" w:rsidRPr="00DC48F3">
        <w:rPr>
          <w:b/>
          <w:bCs/>
          <w:sz w:val="24"/>
          <w:szCs w:val="24"/>
          <w:lang w:val="bg-BG"/>
        </w:rPr>
        <w:t xml:space="preserve"> на търга</w:t>
      </w:r>
      <w:r w:rsidR="00C8029E">
        <w:rPr>
          <w:sz w:val="24"/>
          <w:szCs w:val="24"/>
          <w:lang w:val="bg-BG"/>
        </w:rPr>
        <w:t xml:space="preserve">, </w:t>
      </w:r>
      <w:r w:rsidR="00C8029E">
        <w:rPr>
          <w:b/>
          <w:bCs/>
          <w:sz w:val="24"/>
          <w:szCs w:val="24"/>
          <w:lang w:val="bg-BG"/>
        </w:rPr>
        <w:t>при следните условия</w:t>
      </w:r>
      <w:r w:rsidR="00B8660B" w:rsidRPr="00F96E2E">
        <w:rPr>
          <w:b/>
          <w:bCs/>
          <w:sz w:val="24"/>
          <w:szCs w:val="24"/>
          <w:lang w:val="bg-BG"/>
        </w:rPr>
        <w:t>:</w:t>
      </w:r>
    </w:p>
    <w:p w:rsidR="00C8029E" w:rsidRPr="00F96E2E" w:rsidRDefault="00C8029E" w:rsidP="00D70D05">
      <w:pPr>
        <w:ind w:left="426" w:hanging="284"/>
        <w:jc w:val="both"/>
        <w:rPr>
          <w:sz w:val="24"/>
          <w:szCs w:val="24"/>
          <w:lang w:val="bg-BG"/>
        </w:rPr>
      </w:pPr>
    </w:p>
    <w:p w:rsidR="00F55221" w:rsidRDefault="00F55221" w:rsidP="00A16D6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A16D61">
        <w:rPr>
          <w:rFonts w:ascii="Times New Roman" w:hAnsi="Times New Roman" w:cs="Times New Roman"/>
          <w:b/>
          <w:bCs/>
          <w:sz w:val="24"/>
          <w:szCs w:val="24"/>
          <w:lang w:val="bg-BG"/>
        </w:rPr>
        <w:t>Наименование и описание на имот</w:t>
      </w:r>
      <w:r w:rsidR="008B0277">
        <w:rPr>
          <w:rFonts w:ascii="Times New Roman" w:hAnsi="Times New Roman" w:cs="Times New Roman"/>
          <w:b/>
          <w:bCs/>
          <w:sz w:val="24"/>
          <w:szCs w:val="24"/>
          <w:lang w:val="bg-BG"/>
        </w:rPr>
        <w:t>а</w:t>
      </w:r>
      <w:r w:rsidRPr="00A16D61">
        <w:rPr>
          <w:rFonts w:ascii="Times New Roman" w:hAnsi="Times New Roman" w:cs="Times New Roman"/>
          <w:b/>
          <w:bCs/>
          <w:sz w:val="24"/>
          <w:szCs w:val="24"/>
          <w:lang w:val="bg-BG"/>
        </w:rPr>
        <w:t>:</w:t>
      </w:r>
    </w:p>
    <w:p w:rsidR="008B53AC" w:rsidRPr="008B53AC" w:rsidRDefault="008B53AC" w:rsidP="008B53AC">
      <w:pPr>
        <w:ind w:left="480"/>
        <w:jc w:val="both"/>
        <w:rPr>
          <w:b/>
          <w:bCs/>
          <w:sz w:val="24"/>
          <w:szCs w:val="24"/>
          <w:lang w:val="bg-BG"/>
        </w:rPr>
      </w:pPr>
    </w:p>
    <w:p w:rsidR="00F11706" w:rsidRPr="00716480" w:rsidRDefault="00F11706" w:rsidP="00F11706">
      <w:pPr>
        <w:ind w:firstLine="284"/>
        <w:rPr>
          <w:b/>
          <w:bCs/>
          <w:sz w:val="24"/>
          <w:szCs w:val="24"/>
          <w:lang w:val="bg-BG"/>
        </w:rPr>
      </w:pPr>
    </w:p>
    <w:p w:rsidR="00F11706" w:rsidRPr="00311D7A" w:rsidRDefault="00F11706" w:rsidP="00F11706">
      <w:pPr>
        <w:ind w:left="142" w:firstLine="566"/>
        <w:jc w:val="both"/>
        <w:rPr>
          <w:sz w:val="22"/>
          <w:szCs w:val="22"/>
          <w:lang w:val="bg-BG"/>
        </w:rPr>
      </w:pPr>
      <w:proofErr w:type="spellStart"/>
      <w:r w:rsidRPr="008A006A">
        <w:rPr>
          <w:sz w:val="24"/>
          <w:szCs w:val="24"/>
        </w:rPr>
        <w:t>Част</w:t>
      </w:r>
      <w:proofErr w:type="spellEnd"/>
      <w:r w:rsidRPr="008A006A">
        <w:rPr>
          <w:sz w:val="24"/>
          <w:szCs w:val="24"/>
        </w:rPr>
        <w:t xml:space="preserve"> </w:t>
      </w:r>
      <w:proofErr w:type="spellStart"/>
      <w:r w:rsidRPr="008A006A">
        <w:rPr>
          <w:sz w:val="24"/>
          <w:szCs w:val="24"/>
        </w:rPr>
        <w:t>от</w:t>
      </w:r>
      <w:proofErr w:type="spellEnd"/>
      <w:r w:rsidRPr="008A006A">
        <w:rPr>
          <w:sz w:val="24"/>
          <w:szCs w:val="24"/>
        </w:rPr>
        <w:t xml:space="preserve"> </w:t>
      </w:r>
      <w:proofErr w:type="spellStart"/>
      <w:r w:rsidRPr="008A006A">
        <w:rPr>
          <w:sz w:val="24"/>
          <w:szCs w:val="24"/>
        </w:rPr>
        <w:t>им</w:t>
      </w:r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публична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общинска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собственост</w:t>
      </w:r>
      <w:proofErr w:type="spellEnd"/>
      <w:r>
        <w:rPr>
          <w:sz w:val="24"/>
          <w:szCs w:val="24"/>
        </w:rPr>
        <w:t xml:space="preserve"> </w:t>
      </w:r>
      <w:proofErr w:type="gramStart"/>
      <w:r w:rsidRPr="008A006A">
        <w:rPr>
          <w:sz w:val="24"/>
          <w:szCs w:val="24"/>
        </w:rPr>
        <w:t xml:space="preserve">6  </w:t>
      </w:r>
      <w:proofErr w:type="spellStart"/>
      <w:r w:rsidRPr="008A006A">
        <w:rPr>
          <w:sz w:val="24"/>
          <w:szCs w:val="24"/>
        </w:rPr>
        <w:t>кв.</w:t>
      </w:r>
      <w:proofErr w:type="gramEnd"/>
      <w:r w:rsidRPr="008A006A">
        <w:rPr>
          <w:sz w:val="24"/>
          <w:szCs w:val="24"/>
        </w:rPr>
        <w:t>м</w:t>
      </w:r>
      <w:proofErr w:type="spellEnd"/>
      <w:r>
        <w:rPr>
          <w:sz w:val="24"/>
          <w:szCs w:val="24"/>
          <w:lang w:val="bg-BG"/>
        </w:rPr>
        <w:t>.</w:t>
      </w:r>
      <w:r w:rsidRPr="008A006A">
        <w:rPr>
          <w:sz w:val="24"/>
          <w:szCs w:val="24"/>
        </w:rPr>
        <w:t xml:space="preserve"> </w:t>
      </w:r>
      <w:proofErr w:type="spellStart"/>
      <w:r w:rsidRPr="008A006A">
        <w:rPr>
          <w:sz w:val="24"/>
          <w:szCs w:val="24"/>
        </w:rPr>
        <w:t>във</w:t>
      </w:r>
      <w:proofErr w:type="spellEnd"/>
      <w:r w:rsidRPr="008A006A">
        <w:rPr>
          <w:sz w:val="24"/>
          <w:szCs w:val="24"/>
        </w:rPr>
        <w:t xml:space="preserve"> </w:t>
      </w:r>
      <w:proofErr w:type="spellStart"/>
      <w:r w:rsidRPr="008A006A">
        <w:rPr>
          <w:sz w:val="24"/>
          <w:szCs w:val="24"/>
        </w:rPr>
        <w:t>фоайето</w:t>
      </w:r>
      <w:proofErr w:type="spellEnd"/>
      <w:r w:rsidRPr="008A006A">
        <w:rPr>
          <w:sz w:val="24"/>
          <w:szCs w:val="24"/>
        </w:rPr>
        <w:t xml:space="preserve"> </w:t>
      </w:r>
      <w:proofErr w:type="spellStart"/>
      <w:r w:rsidRPr="008A006A">
        <w:rPr>
          <w:sz w:val="24"/>
          <w:szCs w:val="24"/>
        </w:rPr>
        <w:t>на</w:t>
      </w:r>
      <w:proofErr w:type="spellEnd"/>
      <w:r w:rsidRPr="008A006A">
        <w:rPr>
          <w:sz w:val="24"/>
          <w:szCs w:val="24"/>
        </w:rPr>
        <w:t xml:space="preserve"> </w:t>
      </w:r>
      <w:proofErr w:type="spellStart"/>
      <w:r w:rsidRPr="008A006A">
        <w:rPr>
          <w:sz w:val="24"/>
          <w:szCs w:val="24"/>
        </w:rPr>
        <w:t>първия</w:t>
      </w:r>
      <w:proofErr w:type="spellEnd"/>
      <w:r w:rsidRPr="008A006A">
        <w:rPr>
          <w:sz w:val="24"/>
          <w:szCs w:val="24"/>
        </w:rPr>
        <w:t xml:space="preserve"> </w:t>
      </w:r>
      <w:proofErr w:type="spellStart"/>
      <w:r w:rsidRPr="008A006A">
        <w:rPr>
          <w:sz w:val="24"/>
          <w:szCs w:val="24"/>
        </w:rPr>
        <w:t>етаж</w:t>
      </w:r>
      <w:proofErr w:type="spellEnd"/>
      <w:r w:rsidRPr="008A006A">
        <w:rPr>
          <w:sz w:val="24"/>
          <w:szCs w:val="24"/>
        </w:rPr>
        <w:t xml:space="preserve">   в </w:t>
      </w:r>
      <w:r w:rsidRPr="00835814">
        <w:rPr>
          <w:sz w:val="24"/>
          <w:szCs w:val="24"/>
          <w:lang w:val="bg-BG"/>
        </w:rPr>
        <w:t>УПИ II-</w:t>
      </w:r>
      <w:proofErr w:type="spellStart"/>
      <w:r w:rsidRPr="00835814">
        <w:rPr>
          <w:sz w:val="24"/>
          <w:szCs w:val="24"/>
          <w:lang w:val="bg-BG"/>
        </w:rPr>
        <w:t>Хотел,младежки</w:t>
      </w:r>
      <w:proofErr w:type="spellEnd"/>
      <w:r w:rsidRPr="00835814">
        <w:rPr>
          <w:sz w:val="24"/>
          <w:szCs w:val="24"/>
          <w:lang w:val="bg-BG"/>
        </w:rPr>
        <w:t xml:space="preserve"> дом, </w:t>
      </w:r>
      <w:proofErr w:type="spellStart"/>
      <w:r w:rsidRPr="00835814">
        <w:rPr>
          <w:sz w:val="24"/>
          <w:szCs w:val="24"/>
          <w:lang w:val="bg-BG"/>
        </w:rPr>
        <w:t>ОбНС</w:t>
      </w:r>
      <w:proofErr w:type="spellEnd"/>
      <w:r w:rsidRPr="00835814">
        <w:rPr>
          <w:sz w:val="24"/>
          <w:szCs w:val="24"/>
          <w:lang w:val="bg-BG"/>
        </w:rPr>
        <w:t xml:space="preserve"> и БНБ</w:t>
      </w:r>
      <w:r>
        <w:rPr>
          <w:sz w:val="24"/>
          <w:szCs w:val="24"/>
          <w:lang w:val="bg-BG"/>
        </w:rPr>
        <w:t xml:space="preserve">,  кв.64, </w:t>
      </w:r>
      <w:proofErr w:type="spellStart"/>
      <w:r>
        <w:rPr>
          <w:sz w:val="24"/>
          <w:szCs w:val="24"/>
          <w:lang w:val="bg-BG"/>
        </w:rPr>
        <w:t>пл</w:t>
      </w:r>
      <w:proofErr w:type="spellEnd"/>
      <w:r>
        <w:rPr>
          <w:sz w:val="24"/>
          <w:szCs w:val="24"/>
          <w:lang w:val="bg-BG"/>
        </w:rPr>
        <w:t>.”Дружба” №2</w:t>
      </w:r>
      <w:r w:rsidRPr="008A006A">
        <w:rPr>
          <w:sz w:val="24"/>
          <w:szCs w:val="24"/>
        </w:rPr>
        <w:t>,</w:t>
      </w:r>
      <w:r>
        <w:rPr>
          <w:sz w:val="24"/>
          <w:szCs w:val="24"/>
          <w:lang w:val="bg-BG"/>
        </w:rPr>
        <w:t xml:space="preserve"> </w:t>
      </w:r>
      <w:proofErr w:type="spellStart"/>
      <w:r w:rsidRPr="008A006A">
        <w:rPr>
          <w:sz w:val="24"/>
          <w:szCs w:val="24"/>
        </w:rPr>
        <w:t>гр.Стрелча</w:t>
      </w:r>
      <w:proofErr w:type="spellEnd"/>
      <w:r w:rsidRPr="008A006A">
        <w:rPr>
          <w:sz w:val="24"/>
          <w:szCs w:val="24"/>
        </w:rPr>
        <w:t xml:space="preserve"> с АКТ №</w:t>
      </w:r>
      <w:r>
        <w:rPr>
          <w:sz w:val="24"/>
          <w:szCs w:val="24"/>
          <w:lang w:val="bg-BG"/>
        </w:rPr>
        <w:t>1196</w:t>
      </w:r>
      <w:r w:rsidRPr="008A006A">
        <w:rPr>
          <w:sz w:val="24"/>
          <w:szCs w:val="24"/>
        </w:rPr>
        <w:t>/</w:t>
      </w:r>
      <w:r>
        <w:rPr>
          <w:sz w:val="24"/>
          <w:szCs w:val="24"/>
          <w:lang w:val="bg-BG"/>
        </w:rPr>
        <w:t>14</w:t>
      </w:r>
      <w:r w:rsidRPr="008A006A">
        <w:rPr>
          <w:sz w:val="24"/>
          <w:szCs w:val="24"/>
        </w:rPr>
        <w:t>.</w:t>
      </w:r>
      <w:r>
        <w:rPr>
          <w:sz w:val="24"/>
          <w:szCs w:val="24"/>
          <w:lang w:val="bg-BG"/>
        </w:rPr>
        <w:t>10</w:t>
      </w:r>
      <w:r w:rsidRPr="008A006A">
        <w:rPr>
          <w:sz w:val="24"/>
          <w:szCs w:val="24"/>
        </w:rPr>
        <w:t>.20</w:t>
      </w:r>
      <w:r>
        <w:rPr>
          <w:sz w:val="24"/>
          <w:szCs w:val="24"/>
          <w:lang w:val="bg-BG"/>
        </w:rPr>
        <w:t>21</w:t>
      </w:r>
      <w:r w:rsidRPr="008A006A">
        <w:rPr>
          <w:sz w:val="24"/>
          <w:szCs w:val="24"/>
        </w:rPr>
        <w:t xml:space="preserve">г. </w:t>
      </w:r>
      <w:proofErr w:type="spellStart"/>
      <w:r w:rsidRPr="008A006A">
        <w:rPr>
          <w:sz w:val="24"/>
          <w:szCs w:val="24"/>
        </w:rPr>
        <w:t>за</w:t>
      </w:r>
      <w:proofErr w:type="spellEnd"/>
      <w:r w:rsidRPr="008A006A">
        <w:rPr>
          <w:sz w:val="24"/>
          <w:szCs w:val="24"/>
        </w:rPr>
        <w:t xml:space="preserve"> </w:t>
      </w:r>
      <w:proofErr w:type="spellStart"/>
      <w:r w:rsidRPr="008A006A">
        <w:rPr>
          <w:sz w:val="24"/>
          <w:szCs w:val="24"/>
        </w:rPr>
        <w:t>инсталиране</w:t>
      </w:r>
      <w:proofErr w:type="spellEnd"/>
      <w:r w:rsidRPr="008A006A">
        <w:rPr>
          <w:sz w:val="24"/>
          <w:szCs w:val="24"/>
        </w:rPr>
        <w:t xml:space="preserve"> </w:t>
      </w:r>
      <w:proofErr w:type="spellStart"/>
      <w:r w:rsidRPr="008A006A">
        <w:rPr>
          <w:sz w:val="24"/>
          <w:szCs w:val="24"/>
        </w:rPr>
        <w:t>на</w:t>
      </w:r>
      <w:proofErr w:type="spellEnd"/>
      <w:r w:rsidRPr="008A006A">
        <w:rPr>
          <w:sz w:val="24"/>
          <w:szCs w:val="24"/>
        </w:rPr>
        <w:t xml:space="preserve"> </w:t>
      </w:r>
      <w:proofErr w:type="spellStart"/>
      <w:r w:rsidRPr="008A006A">
        <w:rPr>
          <w:sz w:val="24"/>
          <w:szCs w:val="24"/>
        </w:rPr>
        <w:t>терминално</w:t>
      </w:r>
      <w:proofErr w:type="spellEnd"/>
      <w:r w:rsidRPr="008A006A">
        <w:rPr>
          <w:sz w:val="24"/>
          <w:szCs w:val="24"/>
        </w:rPr>
        <w:t xml:space="preserve"> </w:t>
      </w:r>
      <w:proofErr w:type="spellStart"/>
      <w:r w:rsidRPr="008A006A">
        <w:rPr>
          <w:sz w:val="24"/>
          <w:szCs w:val="24"/>
        </w:rPr>
        <w:t>устройство</w:t>
      </w:r>
      <w:proofErr w:type="spellEnd"/>
      <w:r w:rsidRPr="008A006A">
        <w:rPr>
          <w:sz w:val="24"/>
          <w:szCs w:val="24"/>
        </w:rPr>
        <w:t xml:space="preserve"> /</w:t>
      </w:r>
      <w:proofErr w:type="spellStart"/>
      <w:r w:rsidRPr="008A006A">
        <w:rPr>
          <w:sz w:val="24"/>
          <w:szCs w:val="24"/>
        </w:rPr>
        <w:t>банкомат</w:t>
      </w:r>
      <w:proofErr w:type="spellEnd"/>
      <w:r w:rsidRPr="008A006A">
        <w:rPr>
          <w:sz w:val="24"/>
          <w:szCs w:val="24"/>
        </w:rPr>
        <w:t>/,</w:t>
      </w:r>
      <w:r>
        <w:rPr>
          <w:sz w:val="24"/>
          <w:szCs w:val="24"/>
          <w:lang w:val="bg-BG"/>
        </w:rPr>
        <w:t xml:space="preserve"> </w:t>
      </w:r>
      <w:r w:rsidRPr="008D5E39">
        <w:rPr>
          <w:b/>
          <w:bCs/>
          <w:sz w:val="24"/>
          <w:szCs w:val="24"/>
          <w:lang w:val="bg-BG"/>
        </w:rPr>
        <w:t>с</w:t>
      </w:r>
      <w:r>
        <w:rPr>
          <w:b/>
          <w:bCs/>
          <w:sz w:val="24"/>
          <w:szCs w:val="24"/>
          <w:lang w:val="bg-BG"/>
        </w:rPr>
        <w:t xml:space="preserve"> начална</w:t>
      </w:r>
      <w:r w:rsidRPr="008D5E39">
        <w:rPr>
          <w:b/>
          <w:bCs/>
          <w:sz w:val="24"/>
          <w:szCs w:val="24"/>
          <w:lang w:val="bg-BG"/>
        </w:rPr>
        <w:t xml:space="preserve"> месечна наемна</w:t>
      </w:r>
      <w:r w:rsidRPr="008D5E39">
        <w:rPr>
          <w:bCs/>
          <w:sz w:val="24"/>
          <w:szCs w:val="24"/>
          <w:lang w:val="bg-BG"/>
        </w:rPr>
        <w:t xml:space="preserve"> </w:t>
      </w:r>
      <w:r w:rsidRPr="008D5E39">
        <w:rPr>
          <w:b/>
          <w:bCs/>
          <w:sz w:val="24"/>
          <w:szCs w:val="24"/>
          <w:lang w:val="bg-BG"/>
        </w:rPr>
        <w:t xml:space="preserve"> цена </w:t>
      </w:r>
      <w:r>
        <w:rPr>
          <w:b/>
          <w:bCs/>
          <w:sz w:val="24"/>
          <w:szCs w:val="24"/>
          <w:lang w:val="bg-BG"/>
        </w:rPr>
        <w:t>21</w:t>
      </w:r>
      <w:r w:rsidRPr="008D5E39">
        <w:rPr>
          <w:b/>
          <w:bCs/>
          <w:sz w:val="24"/>
          <w:szCs w:val="24"/>
          <w:lang w:val="bg-BG"/>
        </w:rPr>
        <w:t>,</w:t>
      </w:r>
      <w:r>
        <w:rPr>
          <w:b/>
          <w:bCs/>
          <w:sz w:val="24"/>
          <w:szCs w:val="24"/>
          <w:lang w:val="bg-BG"/>
        </w:rPr>
        <w:t>6</w:t>
      </w:r>
      <w:r w:rsidRPr="008D5E39">
        <w:rPr>
          <w:b/>
          <w:bCs/>
          <w:sz w:val="24"/>
          <w:szCs w:val="24"/>
          <w:lang w:val="bg-BG"/>
        </w:rPr>
        <w:t>0 € без ДДС</w:t>
      </w:r>
      <w:r w:rsidRPr="00311D7A">
        <w:rPr>
          <w:sz w:val="24"/>
          <w:szCs w:val="24"/>
          <w:lang w:val="bg-BG"/>
        </w:rPr>
        <w:t xml:space="preserve"> </w:t>
      </w:r>
    </w:p>
    <w:p w:rsidR="00F11706" w:rsidRDefault="00F11706" w:rsidP="00F11706">
      <w:pPr>
        <w:autoSpaceDE/>
        <w:autoSpaceDN/>
        <w:ind w:left="142" w:hanging="1"/>
        <w:jc w:val="both"/>
        <w:rPr>
          <w:sz w:val="24"/>
          <w:szCs w:val="24"/>
          <w:lang w:val="bg-BG"/>
        </w:rPr>
      </w:pPr>
    </w:p>
    <w:p w:rsidR="00F11706" w:rsidRPr="00595AE0" w:rsidRDefault="00F11706" w:rsidP="00F11706">
      <w:pPr>
        <w:pStyle w:val="a3"/>
        <w:numPr>
          <w:ilvl w:val="0"/>
          <w:numId w:val="4"/>
        </w:numPr>
        <w:tabs>
          <w:tab w:val="left" w:pos="720"/>
        </w:tabs>
        <w:ind w:left="64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95AE0">
        <w:rPr>
          <w:rFonts w:ascii="Times New Roman" w:hAnsi="Times New Roman" w:cs="Times New Roman"/>
          <w:b/>
          <w:bCs/>
          <w:sz w:val="24"/>
          <w:szCs w:val="24"/>
          <w:lang w:val="bg-BG"/>
        </w:rPr>
        <w:t>Вид на процедурата</w:t>
      </w:r>
      <w:r w:rsidRPr="00595AE0">
        <w:rPr>
          <w:rFonts w:ascii="Times New Roman" w:hAnsi="Times New Roman" w:cs="Times New Roman"/>
          <w:sz w:val="24"/>
          <w:szCs w:val="24"/>
          <w:lang w:val="bg-BG"/>
        </w:rPr>
        <w:t xml:space="preserve"> – публичен търг с явно наддаване.</w:t>
      </w:r>
    </w:p>
    <w:p w:rsidR="00F11706" w:rsidRPr="00595AE0" w:rsidRDefault="00F11706" w:rsidP="00F11706">
      <w:pPr>
        <w:pStyle w:val="a3"/>
        <w:ind w:left="284" w:hanging="840"/>
        <w:jc w:val="both"/>
        <w:rPr>
          <w:rFonts w:ascii="Times New Roman" w:hAnsi="Times New Roman" w:cs="Times New Roman"/>
          <w:b/>
          <w:bCs/>
          <w:sz w:val="24"/>
          <w:szCs w:val="24"/>
          <w:lang w:val="bg-BG" w:eastAsia="en-US"/>
        </w:rPr>
      </w:pPr>
      <w:r w:rsidRPr="00595AE0"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</w:t>
      </w:r>
    </w:p>
    <w:p w:rsidR="00F11706" w:rsidRPr="00595AE0" w:rsidRDefault="00F11706" w:rsidP="00F11706">
      <w:pPr>
        <w:tabs>
          <w:tab w:val="left" w:pos="720"/>
        </w:tabs>
        <w:jc w:val="both"/>
        <w:rPr>
          <w:b/>
          <w:bCs/>
          <w:sz w:val="24"/>
          <w:szCs w:val="24"/>
          <w:lang w:val="bg-BG" w:eastAsia="en-US"/>
        </w:rPr>
      </w:pPr>
      <w:r>
        <w:rPr>
          <w:b/>
          <w:bCs/>
          <w:sz w:val="24"/>
          <w:szCs w:val="24"/>
          <w:lang w:val="bg-BG" w:eastAsia="en-US"/>
        </w:rPr>
        <w:t xml:space="preserve">    3</w:t>
      </w:r>
      <w:r w:rsidRPr="00595AE0">
        <w:rPr>
          <w:b/>
          <w:bCs/>
          <w:sz w:val="24"/>
          <w:szCs w:val="24"/>
          <w:lang w:val="bg-BG" w:eastAsia="en-US"/>
        </w:rPr>
        <w:t>.</w:t>
      </w:r>
      <w:r w:rsidRPr="00595AE0">
        <w:rPr>
          <w:b/>
          <w:bCs/>
          <w:sz w:val="24"/>
          <w:szCs w:val="24"/>
          <w:lang w:val="bg-BG"/>
        </w:rPr>
        <w:t xml:space="preserve"> Дата, място и час на провеждане на търга </w:t>
      </w:r>
      <w:r w:rsidRPr="00595AE0">
        <w:rPr>
          <w:sz w:val="24"/>
          <w:szCs w:val="24"/>
          <w:lang w:val="bg-BG"/>
        </w:rPr>
        <w:t>- на</w:t>
      </w:r>
      <w:r w:rsidRPr="00595AE0">
        <w:rPr>
          <w:b/>
          <w:bCs/>
          <w:sz w:val="24"/>
          <w:szCs w:val="24"/>
          <w:lang w:val="bg-BG"/>
        </w:rPr>
        <w:t xml:space="preserve"> </w:t>
      </w:r>
      <w:r>
        <w:rPr>
          <w:b/>
          <w:bCs/>
          <w:sz w:val="24"/>
          <w:szCs w:val="24"/>
          <w:lang w:val="bg-BG"/>
        </w:rPr>
        <w:t>14</w:t>
      </w:r>
      <w:r w:rsidRPr="00595AE0">
        <w:rPr>
          <w:b/>
          <w:bCs/>
          <w:sz w:val="24"/>
          <w:szCs w:val="24"/>
          <w:lang w:val="bg-BG"/>
        </w:rPr>
        <w:t>.</w:t>
      </w:r>
      <w:r>
        <w:rPr>
          <w:b/>
          <w:bCs/>
          <w:sz w:val="24"/>
          <w:szCs w:val="24"/>
          <w:lang w:val="bg-BG"/>
        </w:rPr>
        <w:t>10</w:t>
      </w:r>
      <w:r w:rsidRPr="00595AE0">
        <w:rPr>
          <w:b/>
          <w:bCs/>
          <w:sz w:val="24"/>
          <w:szCs w:val="24"/>
          <w:lang w:val="bg-BG"/>
        </w:rPr>
        <w:t>.202</w:t>
      </w:r>
      <w:r>
        <w:rPr>
          <w:b/>
          <w:bCs/>
          <w:sz w:val="24"/>
          <w:szCs w:val="24"/>
          <w:lang w:val="bg-BG"/>
        </w:rPr>
        <w:t>6</w:t>
      </w:r>
      <w:r w:rsidRPr="00595AE0">
        <w:rPr>
          <w:b/>
          <w:bCs/>
          <w:sz w:val="24"/>
          <w:szCs w:val="24"/>
          <w:lang w:val="bg-BG"/>
        </w:rPr>
        <w:t xml:space="preserve">г. от </w:t>
      </w:r>
      <w:r>
        <w:rPr>
          <w:b/>
          <w:bCs/>
          <w:sz w:val="24"/>
          <w:szCs w:val="24"/>
          <w:lang w:val="bg-BG"/>
        </w:rPr>
        <w:t>11</w:t>
      </w:r>
      <w:r w:rsidRPr="00595AE0">
        <w:rPr>
          <w:b/>
          <w:bCs/>
          <w:sz w:val="24"/>
          <w:szCs w:val="24"/>
          <w:lang w:val="bg-BG"/>
        </w:rPr>
        <w:t>:</w:t>
      </w:r>
      <w:r>
        <w:rPr>
          <w:b/>
          <w:bCs/>
          <w:sz w:val="24"/>
          <w:szCs w:val="24"/>
          <w:lang w:val="bg-BG"/>
        </w:rPr>
        <w:t>25</w:t>
      </w:r>
      <w:r w:rsidRPr="00595AE0">
        <w:rPr>
          <w:b/>
          <w:bCs/>
          <w:sz w:val="24"/>
          <w:szCs w:val="24"/>
          <w:lang w:val="bg-BG"/>
        </w:rPr>
        <w:t xml:space="preserve"> часа</w:t>
      </w:r>
      <w:r w:rsidRPr="00595AE0">
        <w:rPr>
          <w:sz w:val="24"/>
          <w:szCs w:val="24"/>
          <w:lang w:val="bg-BG"/>
        </w:rPr>
        <w:t xml:space="preserve"> в  Кметска зала на Общинска администрация гр. Стрелча.</w:t>
      </w:r>
    </w:p>
    <w:p w:rsidR="00F11706" w:rsidRPr="00020BBA" w:rsidRDefault="00F11706" w:rsidP="00F11706">
      <w:pPr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3</w:t>
      </w:r>
      <w:r w:rsidRPr="00020BBA">
        <w:rPr>
          <w:b/>
          <w:bCs/>
          <w:sz w:val="24"/>
          <w:szCs w:val="24"/>
          <w:lang w:val="bg-BG"/>
        </w:rPr>
        <w:t>.1. Дата, място и час за  провеждане на повторен търг -</w:t>
      </w:r>
      <w:r w:rsidRPr="00020BBA">
        <w:rPr>
          <w:sz w:val="24"/>
          <w:szCs w:val="24"/>
          <w:lang w:val="bg-BG"/>
        </w:rPr>
        <w:t xml:space="preserve"> на </w:t>
      </w:r>
      <w:r>
        <w:rPr>
          <w:b/>
          <w:bCs/>
          <w:sz w:val="24"/>
          <w:szCs w:val="24"/>
          <w:lang w:val="bg-BG"/>
        </w:rPr>
        <w:t>21</w:t>
      </w:r>
      <w:r w:rsidRPr="00020BBA">
        <w:rPr>
          <w:b/>
          <w:bCs/>
          <w:sz w:val="24"/>
          <w:szCs w:val="24"/>
          <w:lang w:val="bg-BG"/>
        </w:rPr>
        <w:t>.</w:t>
      </w:r>
      <w:r>
        <w:rPr>
          <w:b/>
          <w:bCs/>
          <w:sz w:val="24"/>
          <w:szCs w:val="24"/>
          <w:lang w:val="bg-BG"/>
        </w:rPr>
        <w:t>10</w:t>
      </w:r>
      <w:r w:rsidRPr="00020BBA">
        <w:rPr>
          <w:b/>
          <w:bCs/>
          <w:sz w:val="24"/>
          <w:szCs w:val="24"/>
          <w:lang w:val="bg-BG"/>
        </w:rPr>
        <w:t>.202</w:t>
      </w:r>
      <w:r>
        <w:rPr>
          <w:b/>
          <w:bCs/>
          <w:sz w:val="24"/>
          <w:szCs w:val="24"/>
          <w:lang w:val="bg-BG"/>
        </w:rPr>
        <w:t>6</w:t>
      </w:r>
      <w:r w:rsidRPr="00020BBA">
        <w:rPr>
          <w:b/>
          <w:bCs/>
          <w:sz w:val="24"/>
          <w:szCs w:val="24"/>
          <w:lang w:val="bg-BG"/>
        </w:rPr>
        <w:t>г.</w:t>
      </w:r>
      <w:r w:rsidRPr="00020BBA">
        <w:rPr>
          <w:b/>
          <w:bCs/>
          <w:sz w:val="24"/>
          <w:szCs w:val="24"/>
          <w:lang w:val="en-US"/>
        </w:rPr>
        <w:t xml:space="preserve"> </w:t>
      </w:r>
      <w:r w:rsidRPr="00020BBA">
        <w:rPr>
          <w:b/>
          <w:bCs/>
          <w:sz w:val="24"/>
          <w:szCs w:val="24"/>
          <w:lang w:val="bg-BG"/>
        </w:rPr>
        <w:t xml:space="preserve">от </w:t>
      </w:r>
      <w:r>
        <w:rPr>
          <w:b/>
          <w:bCs/>
          <w:sz w:val="24"/>
          <w:szCs w:val="24"/>
          <w:lang w:val="bg-BG"/>
        </w:rPr>
        <w:t>11</w:t>
      </w:r>
      <w:r w:rsidRPr="00020BBA">
        <w:rPr>
          <w:b/>
          <w:bCs/>
          <w:sz w:val="24"/>
          <w:szCs w:val="24"/>
          <w:lang w:val="bg-BG"/>
        </w:rPr>
        <w:t>:</w:t>
      </w:r>
      <w:r>
        <w:rPr>
          <w:b/>
          <w:bCs/>
          <w:sz w:val="24"/>
          <w:szCs w:val="24"/>
          <w:lang w:val="bg-BG"/>
        </w:rPr>
        <w:t xml:space="preserve">25 </w:t>
      </w:r>
      <w:r w:rsidRPr="00020BBA">
        <w:rPr>
          <w:b/>
          <w:bCs/>
          <w:sz w:val="24"/>
          <w:szCs w:val="24"/>
          <w:lang w:val="bg-BG"/>
        </w:rPr>
        <w:t>часа</w:t>
      </w:r>
      <w:r w:rsidRPr="00020BBA">
        <w:rPr>
          <w:sz w:val="24"/>
          <w:szCs w:val="24"/>
          <w:lang w:val="bg-BG"/>
        </w:rPr>
        <w:t xml:space="preserve"> в Кметска зала   на Общинска администрация  гр. Стрелча.</w:t>
      </w:r>
    </w:p>
    <w:p w:rsidR="00F11706" w:rsidRPr="00020BBA" w:rsidRDefault="00F11706" w:rsidP="00F11706">
      <w:pPr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 4</w:t>
      </w:r>
      <w:r w:rsidRPr="00020BBA">
        <w:rPr>
          <w:b/>
          <w:bCs/>
          <w:sz w:val="24"/>
          <w:szCs w:val="24"/>
          <w:lang w:val="bg-BG"/>
        </w:rPr>
        <w:t>. Вид, размер, начин на плащане и срок за внасяне на депозита за участие</w:t>
      </w:r>
      <w:r w:rsidRPr="00020BBA">
        <w:rPr>
          <w:sz w:val="24"/>
          <w:szCs w:val="24"/>
          <w:lang w:val="bg-BG"/>
        </w:rPr>
        <w:t>:</w:t>
      </w:r>
    </w:p>
    <w:p w:rsidR="00F11706" w:rsidRPr="00020BBA" w:rsidRDefault="00F11706" w:rsidP="00F11706">
      <w:pPr>
        <w:jc w:val="both"/>
        <w:rPr>
          <w:sz w:val="24"/>
          <w:szCs w:val="24"/>
          <w:lang w:val="bg-BG"/>
        </w:rPr>
      </w:pPr>
      <w:r w:rsidRPr="00020BBA">
        <w:rPr>
          <w:sz w:val="24"/>
          <w:szCs w:val="24"/>
          <w:lang w:val="bg-BG"/>
        </w:rPr>
        <w:t xml:space="preserve">Депозитът за участие в търга е 10 % от началната тръжна цена за целият имот и се внася  в брой на  касата  на Общината  </w:t>
      </w:r>
      <w:proofErr w:type="spellStart"/>
      <w:r w:rsidRPr="00020BBA">
        <w:rPr>
          <w:sz w:val="24"/>
          <w:szCs w:val="24"/>
          <w:lang w:val="ru-RU"/>
        </w:rPr>
        <w:t>всеки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работен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ден</w:t>
      </w:r>
      <w:proofErr w:type="spellEnd"/>
      <w:r w:rsidRPr="00020BBA">
        <w:rPr>
          <w:sz w:val="24"/>
          <w:szCs w:val="24"/>
          <w:lang w:val="bg-BG"/>
        </w:rPr>
        <w:t xml:space="preserve"> от </w:t>
      </w:r>
      <w:r>
        <w:rPr>
          <w:sz w:val="24"/>
          <w:szCs w:val="24"/>
          <w:lang w:val="bg-BG"/>
        </w:rPr>
        <w:t>01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10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г. до </w:t>
      </w:r>
      <w:r>
        <w:rPr>
          <w:sz w:val="24"/>
          <w:szCs w:val="24"/>
          <w:lang w:val="bg-BG"/>
        </w:rPr>
        <w:t>13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10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г. вкл. </w:t>
      </w:r>
      <w:r w:rsidRPr="00020BBA">
        <w:rPr>
          <w:sz w:val="24"/>
          <w:szCs w:val="24"/>
          <w:lang w:val="ru-RU"/>
        </w:rPr>
        <w:t>от 09,00-12,00ч. и от 13,00-17,00ч.</w:t>
      </w:r>
      <w:r w:rsidRPr="00020BBA">
        <w:rPr>
          <w:sz w:val="24"/>
          <w:szCs w:val="24"/>
          <w:lang w:val="bg-BG"/>
        </w:rPr>
        <w:t xml:space="preserve">, а за повторния търг - </w:t>
      </w:r>
      <w:proofErr w:type="spellStart"/>
      <w:r w:rsidRPr="00020BBA">
        <w:rPr>
          <w:sz w:val="24"/>
          <w:szCs w:val="24"/>
          <w:lang w:val="ru-RU"/>
        </w:rPr>
        <w:t>всеки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работен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ден</w:t>
      </w:r>
      <w:proofErr w:type="spellEnd"/>
      <w:r w:rsidRPr="00020BBA">
        <w:rPr>
          <w:sz w:val="24"/>
          <w:szCs w:val="24"/>
          <w:lang w:val="bg-BG"/>
        </w:rPr>
        <w:t xml:space="preserve"> от </w:t>
      </w:r>
      <w:r>
        <w:rPr>
          <w:sz w:val="24"/>
          <w:szCs w:val="24"/>
          <w:lang w:val="bg-BG"/>
        </w:rPr>
        <w:t>16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10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 г. до </w:t>
      </w:r>
      <w:r>
        <w:rPr>
          <w:sz w:val="24"/>
          <w:szCs w:val="24"/>
          <w:lang w:val="bg-BG"/>
        </w:rPr>
        <w:t>20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10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г. вкл.- </w:t>
      </w:r>
      <w:r w:rsidRPr="00020BBA">
        <w:rPr>
          <w:sz w:val="24"/>
          <w:szCs w:val="24"/>
          <w:lang w:val="ru-RU"/>
        </w:rPr>
        <w:t xml:space="preserve">от 09,00-12,00ч. и от 13,00-17,00ч.  </w:t>
      </w:r>
      <w:r w:rsidRPr="00020BBA">
        <w:rPr>
          <w:sz w:val="24"/>
          <w:szCs w:val="24"/>
          <w:lang w:val="bg-BG"/>
        </w:rPr>
        <w:t>или</w:t>
      </w:r>
      <w:r w:rsidRPr="00020BBA">
        <w:rPr>
          <w:sz w:val="24"/>
          <w:szCs w:val="24"/>
          <w:lang w:val="ru-RU"/>
        </w:rPr>
        <w:t xml:space="preserve"> по банков</w:t>
      </w:r>
      <w:r w:rsidRPr="00020BBA">
        <w:rPr>
          <w:sz w:val="24"/>
          <w:szCs w:val="24"/>
          <w:lang w:val="bg-BG"/>
        </w:rPr>
        <w:t xml:space="preserve"> </w:t>
      </w:r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път</w:t>
      </w:r>
      <w:proofErr w:type="spellEnd"/>
      <w:r w:rsidRPr="00020BBA">
        <w:rPr>
          <w:b/>
          <w:bCs/>
          <w:sz w:val="24"/>
          <w:szCs w:val="24"/>
          <w:lang w:val="ru-RU"/>
        </w:rPr>
        <w:t xml:space="preserve"> </w:t>
      </w:r>
      <w:r w:rsidRPr="00020BBA">
        <w:rPr>
          <w:b/>
          <w:bCs/>
          <w:sz w:val="24"/>
          <w:szCs w:val="24"/>
          <w:lang w:val="en-US"/>
        </w:rPr>
        <w:t>IBAN</w:t>
      </w:r>
      <w:r w:rsidRPr="00020BBA">
        <w:rPr>
          <w:b/>
          <w:bCs/>
          <w:sz w:val="24"/>
          <w:szCs w:val="24"/>
          <w:lang w:val="ru-RU"/>
        </w:rPr>
        <w:t xml:space="preserve">   </w:t>
      </w:r>
      <w:r w:rsidRPr="00020BBA">
        <w:rPr>
          <w:b/>
          <w:bCs/>
          <w:sz w:val="24"/>
          <w:szCs w:val="24"/>
          <w:lang w:val="en-US"/>
        </w:rPr>
        <w:t>BG</w:t>
      </w:r>
      <w:r w:rsidRPr="00020BBA">
        <w:rPr>
          <w:b/>
          <w:bCs/>
          <w:sz w:val="24"/>
          <w:szCs w:val="24"/>
          <w:lang w:val="ru-RU"/>
        </w:rPr>
        <w:t xml:space="preserve">95 </w:t>
      </w:r>
      <w:r w:rsidRPr="00020BBA">
        <w:rPr>
          <w:b/>
          <w:bCs/>
          <w:sz w:val="24"/>
          <w:szCs w:val="24"/>
          <w:lang w:val="en-US"/>
        </w:rPr>
        <w:t>TEXI</w:t>
      </w:r>
      <w:r w:rsidRPr="00020BBA">
        <w:rPr>
          <w:b/>
          <w:bCs/>
          <w:sz w:val="24"/>
          <w:szCs w:val="24"/>
          <w:lang w:val="ru-RU"/>
        </w:rPr>
        <w:t xml:space="preserve">  9545 33 000 82 200  </w:t>
      </w:r>
      <w:r w:rsidRPr="00020BBA">
        <w:rPr>
          <w:b/>
          <w:bCs/>
          <w:sz w:val="24"/>
          <w:szCs w:val="24"/>
          <w:lang w:val="en-US"/>
        </w:rPr>
        <w:t>BIC</w:t>
      </w:r>
      <w:r w:rsidRPr="00020BBA">
        <w:rPr>
          <w:b/>
          <w:bCs/>
          <w:sz w:val="24"/>
          <w:szCs w:val="24"/>
          <w:lang w:val="ru-RU"/>
        </w:rPr>
        <w:t xml:space="preserve"> </w:t>
      </w:r>
      <w:r w:rsidRPr="00020BBA">
        <w:rPr>
          <w:b/>
          <w:bCs/>
          <w:sz w:val="24"/>
          <w:szCs w:val="24"/>
          <w:lang w:val="en-US"/>
        </w:rPr>
        <w:t>TEXI</w:t>
      </w:r>
      <w:r w:rsidRPr="00020BBA">
        <w:rPr>
          <w:b/>
          <w:bCs/>
          <w:sz w:val="24"/>
          <w:szCs w:val="24"/>
          <w:lang w:val="ru-RU"/>
        </w:rPr>
        <w:t xml:space="preserve"> </w:t>
      </w:r>
      <w:r w:rsidRPr="00020BBA">
        <w:rPr>
          <w:b/>
          <w:bCs/>
          <w:sz w:val="24"/>
          <w:szCs w:val="24"/>
          <w:lang w:val="en-US"/>
        </w:rPr>
        <w:t>BGSF</w:t>
      </w:r>
      <w:r w:rsidRPr="00020BBA">
        <w:rPr>
          <w:b/>
          <w:bCs/>
          <w:sz w:val="24"/>
          <w:szCs w:val="24"/>
          <w:lang w:val="ru-RU"/>
        </w:rPr>
        <w:t xml:space="preserve">   </w:t>
      </w:r>
      <w:proofErr w:type="spellStart"/>
      <w:r w:rsidRPr="00020BBA">
        <w:rPr>
          <w:b/>
          <w:bCs/>
          <w:sz w:val="24"/>
          <w:szCs w:val="24"/>
          <w:lang w:val="ru-RU"/>
        </w:rPr>
        <w:t>Тексим</w:t>
      </w:r>
      <w:proofErr w:type="spellEnd"/>
      <w:r w:rsidRPr="00020BBA">
        <w:rPr>
          <w:b/>
          <w:bCs/>
          <w:sz w:val="24"/>
          <w:szCs w:val="24"/>
          <w:lang w:val="ru-RU"/>
        </w:rPr>
        <w:t xml:space="preserve"> Банк АД, офис </w:t>
      </w:r>
      <w:proofErr w:type="spellStart"/>
      <w:r w:rsidRPr="00020BBA">
        <w:rPr>
          <w:b/>
          <w:bCs/>
          <w:sz w:val="24"/>
          <w:szCs w:val="24"/>
          <w:lang w:val="ru-RU"/>
        </w:rPr>
        <w:t>Стрелча</w:t>
      </w:r>
      <w:proofErr w:type="spellEnd"/>
      <w:r w:rsidRPr="00020BBA">
        <w:rPr>
          <w:b/>
          <w:bCs/>
          <w:sz w:val="24"/>
          <w:szCs w:val="24"/>
          <w:lang w:val="ru-RU"/>
        </w:rPr>
        <w:t>.</w:t>
      </w:r>
      <w:r w:rsidRPr="00020BBA">
        <w:rPr>
          <w:sz w:val="24"/>
          <w:szCs w:val="24"/>
          <w:lang w:val="bg-BG"/>
        </w:rPr>
        <w:t xml:space="preserve">  </w:t>
      </w:r>
    </w:p>
    <w:p w:rsidR="00F11706" w:rsidRPr="00020BBA" w:rsidRDefault="00F11706" w:rsidP="00F11706">
      <w:pPr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5</w:t>
      </w:r>
      <w:r w:rsidRPr="00020BBA">
        <w:rPr>
          <w:b/>
          <w:bCs/>
          <w:sz w:val="24"/>
          <w:szCs w:val="24"/>
          <w:lang w:val="bg-BG"/>
        </w:rPr>
        <w:t>. Размер на таксата за получаване на документацията и начина на заплащането й.</w:t>
      </w:r>
    </w:p>
    <w:p w:rsidR="00F11706" w:rsidRPr="00020BBA" w:rsidRDefault="00F11706" w:rsidP="00F11706">
      <w:pPr>
        <w:ind w:firstLine="708"/>
        <w:jc w:val="both"/>
        <w:rPr>
          <w:sz w:val="24"/>
          <w:szCs w:val="24"/>
          <w:lang w:val="bg-BG"/>
        </w:rPr>
      </w:pPr>
      <w:r w:rsidRPr="00020BBA">
        <w:rPr>
          <w:sz w:val="24"/>
          <w:szCs w:val="24"/>
          <w:lang w:val="bg-BG"/>
        </w:rPr>
        <w:t xml:space="preserve"> Тръжна документация се закупува  в сектор „Каса” на   информационното  гише в  сградата на община Стрелча  </w:t>
      </w:r>
      <w:proofErr w:type="spellStart"/>
      <w:r w:rsidRPr="00020BBA">
        <w:rPr>
          <w:sz w:val="24"/>
          <w:szCs w:val="24"/>
          <w:lang w:val="ru-RU"/>
        </w:rPr>
        <w:t>всеки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работен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ден</w:t>
      </w:r>
      <w:proofErr w:type="spellEnd"/>
      <w:r w:rsidRPr="00020BBA">
        <w:rPr>
          <w:sz w:val="24"/>
          <w:szCs w:val="24"/>
          <w:lang w:val="bg-BG"/>
        </w:rPr>
        <w:t xml:space="preserve"> от </w:t>
      </w:r>
      <w:r>
        <w:rPr>
          <w:sz w:val="24"/>
          <w:szCs w:val="24"/>
          <w:lang w:val="bg-BG"/>
        </w:rPr>
        <w:t>01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10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г. до </w:t>
      </w:r>
      <w:r>
        <w:rPr>
          <w:sz w:val="24"/>
          <w:szCs w:val="24"/>
          <w:lang w:val="bg-BG"/>
        </w:rPr>
        <w:t>13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10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г. вкл. </w:t>
      </w:r>
      <w:r w:rsidRPr="00020BBA">
        <w:rPr>
          <w:sz w:val="24"/>
          <w:szCs w:val="24"/>
          <w:lang w:val="ru-RU"/>
        </w:rPr>
        <w:t>от 09,00-12,00ч. и от 13,00-17,00ч.</w:t>
      </w:r>
      <w:r w:rsidRPr="00020BBA">
        <w:rPr>
          <w:sz w:val="24"/>
          <w:szCs w:val="24"/>
          <w:lang w:val="bg-BG"/>
        </w:rPr>
        <w:t xml:space="preserve">, а за повторния търг - </w:t>
      </w:r>
      <w:proofErr w:type="spellStart"/>
      <w:r w:rsidRPr="00020BBA">
        <w:rPr>
          <w:sz w:val="24"/>
          <w:szCs w:val="24"/>
          <w:lang w:val="ru-RU"/>
        </w:rPr>
        <w:t>всеки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работен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ден</w:t>
      </w:r>
      <w:proofErr w:type="spellEnd"/>
      <w:r w:rsidRPr="00020BBA">
        <w:rPr>
          <w:sz w:val="24"/>
          <w:szCs w:val="24"/>
          <w:lang w:val="bg-BG"/>
        </w:rPr>
        <w:t xml:space="preserve"> от </w:t>
      </w:r>
      <w:r>
        <w:rPr>
          <w:sz w:val="24"/>
          <w:szCs w:val="24"/>
          <w:lang w:val="bg-BG"/>
        </w:rPr>
        <w:t>16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10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 г. до </w:t>
      </w:r>
      <w:r>
        <w:rPr>
          <w:sz w:val="24"/>
          <w:szCs w:val="24"/>
          <w:lang w:val="bg-BG"/>
        </w:rPr>
        <w:t>20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10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>г.</w:t>
      </w:r>
      <w:r w:rsidRPr="00020BBA">
        <w:rPr>
          <w:sz w:val="24"/>
          <w:szCs w:val="24"/>
          <w:lang w:val="en-US"/>
        </w:rPr>
        <w:t xml:space="preserve"> </w:t>
      </w:r>
      <w:r w:rsidRPr="00020BBA">
        <w:rPr>
          <w:sz w:val="24"/>
          <w:szCs w:val="24"/>
          <w:lang w:val="bg-BG"/>
        </w:rPr>
        <w:t xml:space="preserve">вкл.- </w:t>
      </w:r>
      <w:r w:rsidRPr="00020BBA">
        <w:rPr>
          <w:sz w:val="24"/>
          <w:szCs w:val="24"/>
          <w:lang w:val="ru-RU"/>
        </w:rPr>
        <w:t>от 09,00-12,00ч. и от 13,00-17,00ч.</w:t>
      </w:r>
      <w:r w:rsidRPr="00020BBA">
        <w:rPr>
          <w:sz w:val="24"/>
          <w:szCs w:val="24"/>
          <w:lang w:val="bg-BG"/>
        </w:rPr>
        <w:t xml:space="preserve">, </w:t>
      </w:r>
      <w:proofErr w:type="gramStart"/>
      <w:r w:rsidRPr="00020BBA">
        <w:rPr>
          <w:sz w:val="24"/>
          <w:szCs w:val="24"/>
          <w:lang w:val="bg-BG"/>
        </w:rPr>
        <w:t>за  цена</w:t>
      </w:r>
      <w:proofErr w:type="gramEnd"/>
      <w:r w:rsidRPr="00020BBA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от 25.56</w:t>
      </w:r>
      <w:r w:rsidRPr="00E72355">
        <w:rPr>
          <w:rStyle w:val="a8"/>
          <w:b w:val="0"/>
          <w:color w:val="0A0A0A"/>
          <w:sz w:val="24"/>
          <w:szCs w:val="24"/>
          <w:shd w:val="clear" w:color="auto" w:fill="FFFFFF"/>
        </w:rPr>
        <w:t xml:space="preserve"> </w:t>
      </w:r>
      <w:r w:rsidRPr="0038563E">
        <w:rPr>
          <w:rStyle w:val="a8"/>
          <w:b w:val="0"/>
          <w:color w:val="0A0A0A"/>
          <w:sz w:val="24"/>
          <w:szCs w:val="24"/>
          <w:shd w:val="clear" w:color="auto" w:fill="FFFFFF"/>
        </w:rPr>
        <w:t>Є</w:t>
      </w:r>
      <w:r>
        <w:rPr>
          <w:rStyle w:val="a8"/>
          <w:b w:val="0"/>
          <w:color w:val="0A0A0A"/>
          <w:sz w:val="24"/>
          <w:szCs w:val="24"/>
          <w:shd w:val="clear" w:color="auto" w:fill="FFFFFF"/>
          <w:lang w:val="bg-BG"/>
        </w:rPr>
        <w:t xml:space="preserve"> /двадесет и пет евро и петдесет и шест евро цента/</w:t>
      </w:r>
      <w:r w:rsidRPr="00020BBA">
        <w:rPr>
          <w:sz w:val="24"/>
          <w:szCs w:val="24"/>
          <w:lang w:val="bg-BG"/>
        </w:rPr>
        <w:t>, която се заплаща в брой.</w:t>
      </w:r>
    </w:p>
    <w:p w:rsidR="00F11706" w:rsidRPr="00020BBA" w:rsidRDefault="00F11706" w:rsidP="00F11706">
      <w:pPr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</w:t>
      </w:r>
      <w:r w:rsidRPr="00020BBA">
        <w:rPr>
          <w:b/>
          <w:bCs/>
          <w:sz w:val="24"/>
          <w:szCs w:val="24"/>
          <w:lang w:val="bg-BG"/>
        </w:rPr>
        <w:t xml:space="preserve">  </w:t>
      </w:r>
      <w:r>
        <w:rPr>
          <w:b/>
          <w:bCs/>
          <w:sz w:val="24"/>
          <w:szCs w:val="24"/>
          <w:lang w:val="bg-BG"/>
        </w:rPr>
        <w:t>6</w:t>
      </w:r>
      <w:r w:rsidRPr="00020BBA">
        <w:rPr>
          <w:b/>
          <w:bCs/>
          <w:sz w:val="24"/>
          <w:szCs w:val="24"/>
          <w:lang w:val="bg-BG"/>
        </w:rPr>
        <w:t>. Време и начин за оглед на имота</w:t>
      </w:r>
      <w:r w:rsidRPr="00020BBA">
        <w:rPr>
          <w:sz w:val="24"/>
          <w:szCs w:val="24"/>
          <w:lang w:val="bg-BG"/>
        </w:rPr>
        <w:t xml:space="preserve"> – извършва се всеки работен ден от </w:t>
      </w:r>
      <w:r>
        <w:rPr>
          <w:sz w:val="24"/>
          <w:szCs w:val="24"/>
          <w:lang w:val="bg-BG"/>
        </w:rPr>
        <w:t>01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10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г. до </w:t>
      </w:r>
      <w:r>
        <w:rPr>
          <w:sz w:val="24"/>
          <w:szCs w:val="24"/>
          <w:lang w:val="bg-BG"/>
        </w:rPr>
        <w:t>13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10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г. вкл. </w:t>
      </w:r>
      <w:r w:rsidRPr="00020BBA">
        <w:rPr>
          <w:sz w:val="24"/>
          <w:szCs w:val="24"/>
          <w:lang w:val="ru-RU"/>
        </w:rPr>
        <w:t>от 09,00-12,00ч. и от 13,00-17,00ч.</w:t>
      </w:r>
      <w:r w:rsidRPr="00020BBA">
        <w:rPr>
          <w:sz w:val="24"/>
          <w:szCs w:val="24"/>
          <w:lang w:val="bg-BG"/>
        </w:rPr>
        <w:t xml:space="preserve">, а за повторния търг - </w:t>
      </w:r>
      <w:proofErr w:type="spellStart"/>
      <w:r w:rsidRPr="00020BBA">
        <w:rPr>
          <w:sz w:val="24"/>
          <w:szCs w:val="24"/>
          <w:lang w:val="ru-RU"/>
        </w:rPr>
        <w:t>всеки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работен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ден</w:t>
      </w:r>
      <w:proofErr w:type="spellEnd"/>
      <w:r w:rsidRPr="00020BBA">
        <w:rPr>
          <w:sz w:val="24"/>
          <w:szCs w:val="24"/>
          <w:lang w:val="bg-BG"/>
        </w:rPr>
        <w:t xml:space="preserve"> от </w:t>
      </w:r>
      <w:r>
        <w:rPr>
          <w:sz w:val="24"/>
          <w:szCs w:val="24"/>
          <w:lang w:val="bg-BG"/>
        </w:rPr>
        <w:t>16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10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 г. до </w:t>
      </w:r>
      <w:r>
        <w:rPr>
          <w:sz w:val="24"/>
          <w:szCs w:val="24"/>
          <w:lang w:val="bg-BG"/>
        </w:rPr>
        <w:t>20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10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г. вкл. - </w:t>
      </w:r>
      <w:r w:rsidRPr="00020BBA">
        <w:rPr>
          <w:sz w:val="24"/>
          <w:szCs w:val="24"/>
          <w:lang w:val="ru-RU"/>
        </w:rPr>
        <w:t>от 09,00-12,00ч. и от 13,00-17,00ч.</w:t>
      </w:r>
      <w:r w:rsidRPr="00020BBA">
        <w:rPr>
          <w:sz w:val="24"/>
          <w:szCs w:val="24"/>
          <w:lang w:val="bg-BG"/>
        </w:rPr>
        <w:t>,</w:t>
      </w:r>
      <w:r w:rsidRPr="00020BBA">
        <w:rPr>
          <w:sz w:val="24"/>
          <w:szCs w:val="24"/>
          <w:lang w:val="ru-RU"/>
        </w:rPr>
        <w:t xml:space="preserve"> след </w:t>
      </w:r>
      <w:proofErr w:type="spellStart"/>
      <w:r w:rsidRPr="00020BBA">
        <w:rPr>
          <w:sz w:val="24"/>
          <w:szCs w:val="24"/>
          <w:lang w:val="ru-RU"/>
        </w:rPr>
        <w:t>представяне</w:t>
      </w:r>
      <w:proofErr w:type="spellEnd"/>
      <w:r w:rsidRPr="00020BBA">
        <w:rPr>
          <w:sz w:val="24"/>
          <w:szCs w:val="24"/>
          <w:lang w:val="ru-RU"/>
        </w:rPr>
        <w:t xml:space="preserve"> на документ за </w:t>
      </w:r>
      <w:proofErr w:type="spellStart"/>
      <w:r w:rsidRPr="00020BBA">
        <w:rPr>
          <w:sz w:val="24"/>
          <w:szCs w:val="24"/>
          <w:lang w:val="ru-RU"/>
        </w:rPr>
        <w:t>закупени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тръжни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книжа</w:t>
      </w:r>
      <w:proofErr w:type="spellEnd"/>
      <w:r w:rsidRPr="00020BBA">
        <w:rPr>
          <w:sz w:val="24"/>
          <w:szCs w:val="24"/>
          <w:lang w:val="ru-RU"/>
        </w:rPr>
        <w:t xml:space="preserve"> и внесен депозит за участие.</w:t>
      </w:r>
      <w:r w:rsidRPr="00020BBA">
        <w:rPr>
          <w:sz w:val="24"/>
          <w:szCs w:val="24"/>
          <w:lang w:val="bg-BG"/>
        </w:rPr>
        <w:t xml:space="preserve"> </w:t>
      </w:r>
    </w:p>
    <w:p w:rsidR="00F11706" w:rsidRPr="00020BBA" w:rsidRDefault="00F11706" w:rsidP="00F11706">
      <w:pPr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</w:t>
      </w:r>
      <w:r w:rsidRPr="00020BBA">
        <w:rPr>
          <w:b/>
          <w:bCs/>
          <w:sz w:val="24"/>
          <w:szCs w:val="24"/>
          <w:lang w:val="bg-BG"/>
        </w:rPr>
        <w:t xml:space="preserve">  </w:t>
      </w:r>
      <w:r>
        <w:rPr>
          <w:b/>
          <w:bCs/>
          <w:sz w:val="24"/>
          <w:szCs w:val="24"/>
          <w:lang w:val="bg-BG"/>
        </w:rPr>
        <w:t>7</w:t>
      </w:r>
      <w:r w:rsidRPr="00020BBA">
        <w:rPr>
          <w:b/>
          <w:bCs/>
          <w:sz w:val="24"/>
          <w:szCs w:val="24"/>
          <w:lang w:val="bg-BG"/>
        </w:rPr>
        <w:t>. Място и срок за подаване на предложенията</w:t>
      </w:r>
      <w:r w:rsidRPr="00020BBA">
        <w:rPr>
          <w:sz w:val="24"/>
          <w:szCs w:val="24"/>
          <w:lang w:val="bg-BG"/>
        </w:rPr>
        <w:t xml:space="preserve"> – Заявления за участие в търга се приемат всеки работен ден от </w:t>
      </w:r>
      <w:r>
        <w:rPr>
          <w:sz w:val="24"/>
          <w:szCs w:val="24"/>
          <w:lang w:val="bg-BG"/>
        </w:rPr>
        <w:t>01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10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г. до </w:t>
      </w:r>
      <w:r>
        <w:rPr>
          <w:sz w:val="24"/>
          <w:szCs w:val="24"/>
          <w:lang w:val="bg-BG"/>
        </w:rPr>
        <w:t>13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10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г. вкл. </w:t>
      </w:r>
      <w:r w:rsidRPr="00020BBA">
        <w:rPr>
          <w:sz w:val="24"/>
          <w:szCs w:val="24"/>
          <w:lang w:val="ru-RU"/>
        </w:rPr>
        <w:t>от 09,00-12,00ч. и от 13,00-</w:t>
      </w:r>
      <w:r w:rsidRPr="00020BBA">
        <w:rPr>
          <w:sz w:val="24"/>
          <w:szCs w:val="24"/>
          <w:lang w:val="ru-RU"/>
        </w:rPr>
        <w:lastRenderedPageBreak/>
        <w:t>17,00ч.</w:t>
      </w:r>
      <w:r w:rsidRPr="00020BBA">
        <w:rPr>
          <w:sz w:val="24"/>
          <w:szCs w:val="24"/>
          <w:lang w:val="bg-BG"/>
        </w:rPr>
        <w:t xml:space="preserve">, а за повторния търг - </w:t>
      </w:r>
      <w:proofErr w:type="spellStart"/>
      <w:r w:rsidRPr="00020BBA">
        <w:rPr>
          <w:sz w:val="24"/>
          <w:szCs w:val="24"/>
          <w:lang w:val="ru-RU"/>
        </w:rPr>
        <w:t>всеки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работен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ден</w:t>
      </w:r>
      <w:proofErr w:type="spellEnd"/>
      <w:r w:rsidRPr="00020BBA">
        <w:rPr>
          <w:sz w:val="24"/>
          <w:szCs w:val="24"/>
          <w:lang w:val="bg-BG"/>
        </w:rPr>
        <w:t xml:space="preserve"> от </w:t>
      </w:r>
      <w:r>
        <w:rPr>
          <w:sz w:val="24"/>
          <w:szCs w:val="24"/>
          <w:lang w:val="bg-BG"/>
        </w:rPr>
        <w:t>16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10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 г. до </w:t>
      </w:r>
      <w:r>
        <w:rPr>
          <w:sz w:val="24"/>
          <w:szCs w:val="24"/>
          <w:lang w:val="bg-BG"/>
        </w:rPr>
        <w:t>20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10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г. вкл.- </w:t>
      </w:r>
      <w:r w:rsidRPr="00020BBA">
        <w:rPr>
          <w:sz w:val="24"/>
          <w:szCs w:val="24"/>
          <w:lang w:val="ru-RU"/>
        </w:rPr>
        <w:t>от 09,00-12,00ч. и от 13,00-17,00ч.</w:t>
      </w:r>
      <w:r w:rsidRPr="00020BBA">
        <w:rPr>
          <w:sz w:val="24"/>
          <w:szCs w:val="24"/>
          <w:lang w:val="bg-BG"/>
        </w:rPr>
        <w:t xml:space="preserve"> в деловодството на общината. </w:t>
      </w:r>
    </w:p>
    <w:p w:rsidR="00F11706" w:rsidRPr="00020BBA" w:rsidRDefault="00F11706" w:rsidP="00F11706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</w:t>
      </w:r>
      <w:r w:rsidRPr="00020BBA">
        <w:rPr>
          <w:sz w:val="24"/>
          <w:szCs w:val="24"/>
          <w:lang w:val="bg-BG"/>
        </w:rPr>
        <w:t xml:space="preserve">  </w:t>
      </w:r>
      <w:r>
        <w:rPr>
          <w:b/>
          <w:bCs/>
          <w:sz w:val="24"/>
          <w:szCs w:val="24"/>
          <w:lang w:val="bg-BG"/>
        </w:rPr>
        <w:t>8</w:t>
      </w:r>
      <w:r w:rsidRPr="00020BBA">
        <w:rPr>
          <w:b/>
          <w:bCs/>
          <w:sz w:val="24"/>
          <w:szCs w:val="24"/>
          <w:lang w:val="bg-BG"/>
        </w:rPr>
        <w:t>.</w:t>
      </w:r>
      <w:r w:rsidRPr="00020BBA">
        <w:rPr>
          <w:sz w:val="24"/>
          <w:szCs w:val="24"/>
          <w:lang w:val="bg-BG"/>
        </w:rPr>
        <w:t xml:space="preserve"> До участие в търга се допускат физически и юридически лица, които са : </w:t>
      </w:r>
    </w:p>
    <w:p w:rsidR="00F11706" w:rsidRPr="00020BBA" w:rsidRDefault="00F11706" w:rsidP="00F11706">
      <w:pPr>
        <w:jc w:val="both"/>
        <w:rPr>
          <w:sz w:val="24"/>
          <w:szCs w:val="24"/>
          <w:lang w:val="bg-BG"/>
        </w:rPr>
      </w:pPr>
      <w:r w:rsidRPr="00020BBA">
        <w:rPr>
          <w:sz w:val="24"/>
          <w:szCs w:val="24"/>
          <w:lang w:val="bg-BG"/>
        </w:rPr>
        <w:t xml:space="preserve">-  Закупили тръжни документи и внесли депозит за участие; </w:t>
      </w:r>
    </w:p>
    <w:p w:rsidR="00F11706" w:rsidRPr="00020BBA" w:rsidRDefault="00F11706" w:rsidP="00F11706">
      <w:pPr>
        <w:jc w:val="both"/>
        <w:rPr>
          <w:sz w:val="24"/>
          <w:szCs w:val="24"/>
          <w:lang w:val="bg-BG"/>
        </w:rPr>
      </w:pPr>
      <w:r w:rsidRPr="00020BBA">
        <w:rPr>
          <w:sz w:val="24"/>
          <w:szCs w:val="24"/>
          <w:lang w:val="bg-BG"/>
        </w:rPr>
        <w:t>- Не са отказвали сключването на договор, в случаи, когато са класиране на първо място в други тръжни процедури, обявени от общината.</w:t>
      </w:r>
    </w:p>
    <w:p w:rsidR="002B3501" w:rsidRDefault="002B3501" w:rsidP="002B350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</w:t>
      </w:r>
    </w:p>
    <w:p w:rsidR="000B115F" w:rsidRDefault="000B115F" w:rsidP="000B115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</w:t>
      </w:r>
    </w:p>
    <w:p w:rsidR="000A3082" w:rsidRPr="00A16D61" w:rsidRDefault="00D70D05" w:rsidP="00F55221">
      <w:pPr>
        <w:tabs>
          <w:tab w:val="left" w:pos="720"/>
        </w:tabs>
        <w:ind w:left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 w:rsidR="000A3082" w:rsidRPr="00A16D61">
        <w:rPr>
          <w:sz w:val="24"/>
          <w:szCs w:val="24"/>
          <w:lang w:val="bg-BG"/>
        </w:rPr>
        <w:t>Телефон за справки:035323/20-20 вътр.110</w:t>
      </w:r>
    </w:p>
    <w:p w:rsidR="000A3082" w:rsidRPr="00F96E2E" w:rsidRDefault="000A3082" w:rsidP="00F55221">
      <w:pPr>
        <w:jc w:val="both"/>
        <w:rPr>
          <w:sz w:val="24"/>
          <w:szCs w:val="24"/>
          <w:lang w:val="bg-BG"/>
        </w:rPr>
      </w:pPr>
    </w:p>
    <w:p w:rsidR="00E13CAF" w:rsidRDefault="00686072" w:rsidP="00F55221">
      <w:pPr>
        <w:adjustRightInd w:val="0"/>
        <w:jc w:val="both"/>
        <w:rPr>
          <w:sz w:val="24"/>
          <w:szCs w:val="24"/>
          <w:lang w:val="bg-BG"/>
        </w:rPr>
      </w:pPr>
      <w:r w:rsidRPr="00F96E2E">
        <w:rPr>
          <w:sz w:val="24"/>
          <w:szCs w:val="24"/>
          <w:lang w:val="bg-BG"/>
        </w:rPr>
        <w:t xml:space="preserve">          </w:t>
      </w:r>
    </w:p>
    <w:p w:rsidR="00D70D05" w:rsidRPr="00F96E2E" w:rsidRDefault="00D70D05" w:rsidP="00F55221">
      <w:pPr>
        <w:adjustRightInd w:val="0"/>
        <w:jc w:val="both"/>
        <w:rPr>
          <w:b/>
          <w:bCs/>
          <w:sz w:val="24"/>
          <w:szCs w:val="24"/>
          <w:lang w:val="bg-BG"/>
        </w:rPr>
      </w:pPr>
    </w:p>
    <w:p w:rsidR="00E13CAF" w:rsidRPr="00F96E2E" w:rsidRDefault="009412A2" w:rsidP="00F55221">
      <w:pPr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</w:t>
      </w:r>
      <w:r w:rsidR="00D70D05">
        <w:rPr>
          <w:b/>
          <w:bCs/>
          <w:sz w:val="24"/>
          <w:szCs w:val="24"/>
          <w:lang w:val="bg-BG"/>
        </w:rPr>
        <w:t xml:space="preserve"> </w:t>
      </w:r>
      <w:r>
        <w:rPr>
          <w:b/>
          <w:bCs/>
          <w:sz w:val="24"/>
          <w:szCs w:val="24"/>
          <w:lang w:val="bg-BG"/>
        </w:rPr>
        <w:t>ИНЖ.</w:t>
      </w:r>
      <w:r w:rsidR="00D70D05">
        <w:rPr>
          <w:b/>
          <w:bCs/>
          <w:sz w:val="24"/>
          <w:szCs w:val="24"/>
          <w:lang w:val="bg-BG"/>
        </w:rPr>
        <w:t xml:space="preserve">  ГЕОРГИ ПАВЛОВ</w:t>
      </w:r>
    </w:p>
    <w:p w:rsidR="00E13CAF" w:rsidRPr="00D70D05" w:rsidRDefault="00D70D05" w:rsidP="00F55221">
      <w:pPr>
        <w:jc w:val="both"/>
        <w:rPr>
          <w:b/>
          <w:bCs/>
          <w:sz w:val="24"/>
          <w:szCs w:val="24"/>
        </w:rPr>
      </w:pPr>
      <w:r>
        <w:rPr>
          <w:b/>
          <w:bCs/>
          <w:iCs/>
          <w:sz w:val="24"/>
          <w:szCs w:val="24"/>
          <w:lang w:val="ru-RU"/>
        </w:rPr>
        <w:t xml:space="preserve">  </w:t>
      </w:r>
      <w:r w:rsidR="00020BBA">
        <w:rPr>
          <w:b/>
          <w:bCs/>
          <w:iCs/>
          <w:sz w:val="24"/>
          <w:szCs w:val="24"/>
          <w:lang w:val="ru-RU"/>
        </w:rPr>
        <w:t xml:space="preserve"> </w:t>
      </w:r>
      <w:r>
        <w:rPr>
          <w:b/>
          <w:bCs/>
          <w:iCs/>
          <w:sz w:val="24"/>
          <w:szCs w:val="24"/>
          <w:lang w:val="ru-RU"/>
        </w:rPr>
        <w:t xml:space="preserve">  </w:t>
      </w:r>
      <w:r w:rsidR="000B115F" w:rsidRPr="00D70D05">
        <w:rPr>
          <w:b/>
          <w:bCs/>
          <w:iCs/>
          <w:sz w:val="24"/>
          <w:szCs w:val="24"/>
          <w:lang w:val="ru-RU"/>
        </w:rPr>
        <w:t>КМЕТ НА ОБЩИНА СТРЕЛЧА</w:t>
      </w:r>
      <w:r w:rsidR="000B115F" w:rsidRPr="00D70D05">
        <w:rPr>
          <w:b/>
          <w:bCs/>
          <w:sz w:val="24"/>
          <w:szCs w:val="24"/>
          <w:lang w:val="bg-BG"/>
        </w:rPr>
        <w:t xml:space="preserve">  </w:t>
      </w:r>
    </w:p>
    <w:p w:rsidR="00E13CAF" w:rsidRPr="00D70D05" w:rsidRDefault="00E13CAF" w:rsidP="00F55221">
      <w:pPr>
        <w:jc w:val="both"/>
        <w:rPr>
          <w:b/>
          <w:bCs/>
          <w:sz w:val="24"/>
          <w:szCs w:val="24"/>
          <w:lang w:val="bg-BG"/>
        </w:rPr>
      </w:pPr>
    </w:p>
    <w:p w:rsidR="00E13CAF" w:rsidRPr="00F96E2E" w:rsidRDefault="00E13CAF" w:rsidP="00F55221">
      <w:pPr>
        <w:jc w:val="both"/>
        <w:rPr>
          <w:b/>
          <w:bCs/>
          <w:i/>
          <w:iCs/>
          <w:sz w:val="24"/>
          <w:szCs w:val="24"/>
          <w:lang w:val="bg-BG"/>
        </w:rPr>
      </w:pPr>
    </w:p>
    <w:sectPr w:rsidR="00E13CAF" w:rsidRPr="00F96E2E" w:rsidSect="00DF450C">
      <w:pgSz w:w="11906" w:h="16838"/>
      <w:pgMar w:top="2552" w:right="926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GAvantGardeCy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C2DA4"/>
    <w:multiLevelType w:val="hybridMultilevel"/>
    <w:tmpl w:val="B2003838"/>
    <w:lvl w:ilvl="0" w:tplc="8B9417D6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92" w:hanging="360"/>
      </w:pPr>
    </w:lvl>
    <w:lvl w:ilvl="2" w:tplc="0402001B">
      <w:start w:val="1"/>
      <w:numFmt w:val="lowerRoman"/>
      <w:lvlText w:val="%3."/>
      <w:lvlJc w:val="right"/>
      <w:pPr>
        <w:ind w:left="1812" w:hanging="180"/>
      </w:pPr>
    </w:lvl>
    <w:lvl w:ilvl="3" w:tplc="0402000F">
      <w:start w:val="1"/>
      <w:numFmt w:val="decimal"/>
      <w:lvlText w:val="%4."/>
      <w:lvlJc w:val="left"/>
      <w:pPr>
        <w:ind w:left="2532" w:hanging="360"/>
      </w:pPr>
    </w:lvl>
    <w:lvl w:ilvl="4" w:tplc="04020019">
      <w:start w:val="1"/>
      <w:numFmt w:val="lowerLetter"/>
      <w:lvlText w:val="%5."/>
      <w:lvlJc w:val="left"/>
      <w:pPr>
        <w:ind w:left="3252" w:hanging="360"/>
      </w:pPr>
    </w:lvl>
    <w:lvl w:ilvl="5" w:tplc="0402001B">
      <w:start w:val="1"/>
      <w:numFmt w:val="lowerRoman"/>
      <w:lvlText w:val="%6."/>
      <w:lvlJc w:val="right"/>
      <w:pPr>
        <w:ind w:left="3972" w:hanging="180"/>
      </w:pPr>
    </w:lvl>
    <w:lvl w:ilvl="6" w:tplc="0402000F">
      <w:start w:val="1"/>
      <w:numFmt w:val="decimal"/>
      <w:lvlText w:val="%7."/>
      <w:lvlJc w:val="left"/>
      <w:pPr>
        <w:ind w:left="4692" w:hanging="360"/>
      </w:pPr>
    </w:lvl>
    <w:lvl w:ilvl="7" w:tplc="04020019">
      <w:start w:val="1"/>
      <w:numFmt w:val="lowerLetter"/>
      <w:lvlText w:val="%8."/>
      <w:lvlJc w:val="left"/>
      <w:pPr>
        <w:ind w:left="5412" w:hanging="360"/>
      </w:pPr>
    </w:lvl>
    <w:lvl w:ilvl="8" w:tplc="0402001B">
      <w:start w:val="1"/>
      <w:numFmt w:val="lowerRoman"/>
      <w:lvlText w:val="%9."/>
      <w:lvlJc w:val="right"/>
      <w:pPr>
        <w:ind w:left="6132" w:hanging="180"/>
      </w:pPr>
    </w:lvl>
  </w:abstractNum>
  <w:abstractNum w:abstractNumId="1" w15:restartNumberingAfterBreak="0">
    <w:nsid w:val="1B9E27C0"/>
    <w:multiLevelType w:val="hybridMultilevel"/>
    <w:tmpl w:val="6088A038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6927A1"/>
    <w:multiLevelType w:val="hybridMultilevel"/>
    <w:tmpl w:val="B2003838"/>
    <w:lvl w:ilvl="0" w:tplc="8B9417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7B0A29"/>
    <w:multiLevelType w:val="hybridMultilevel"/>
    <w:tmpl w:val="BF3E5D94"/>
    <w:lvl w:ilvl="0" w:tplc="BBA05A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AE048A"/>
    <w:multiLevelType w:val="hybridMultilevel"/>
    <w:tmpl w:val="01B82B6A"/>
    <w:lvl w:ilvl="0" w:tplc="EF24F7A2">
      <w:start w:val="1"/>
      <w:numFmt w:val="decimal"/>
      <w:lvlText w:val="%1."/>
      <w:lvlJc w:val="left"/>
      <w:pPr>
        <w:ind w:left="84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779A1E76"/>
    <w:multiLevelType w:val="hybridMultilevel"/>
    <w:tmpl w:val="01B82B6A"/>
    <w:lvl w:ilvl="0" w:tplc="EF24F7A2">
      <w:start w:val="1"/>
      <w:numFmt w:val="decimal"/>
      <w:lvlText w:val="%1."/>
      <w:lvlJc w:val="left"/>
      <w:pPr>
        <w:ind w:left="84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savePreviewPicture/>
  <w:doNotValidateAgainstSchema/>
  <w:doNotDemarcateInvalidXml/>
  <w:compat>
    <w:compatSetting w:name="compatibilityMode" w:uri="http://schemas.microsoft.com/office/word" w:val="12"/>
  </w:compat>
  <w:rsids>
    <w:rsidRoot w:val="00FE4485"/>
    <w:rsid w:val="00007054"/>
    <w:rsid w:val="00020BBA"/>
    <w:rsid w:val="000214FF"/>
    <w:rsid w:val="00023C80"/>
    <w:rsid w:val="00025557"/>
    <w:rsid w:val="00027685"/>
    <w:rsid w:val="00043787"/>
    <w:rsid w:val="00044A0A"/>
    <w:rsid w:val="00083EB3"/>
    <w:rsid w:val="00092A5D"/>
    <w:rsid w:val="000A1CB6"/>
    <w:rsid w:val="000A3082"/>
    <w:rsid w:val="000A5FDC"/>
    <w:rsid w:val="000A6216"/>
    <w:rsid w:val="000B115F"/>
    <w:rsid w:val="000C0AEF"/>
    <w:rsid w:val="00132E0A"/>
    <w:rsid w:val="00175E5F"/>
    <w:rsid w:val="00176874"/>
    <w:rsid w:val="001833B0"/>
    <w:rsid w:val="001864B2"/>
    <w:rsid w:val="001C1EDB"/>
    <w:rsid w:val="001C2CEC"/>
    <w:rsid w:val="001C3DB7"/>
    <w:rsid w:val="001C5E86"/>
    <w:rsid w:val="001E4D17"/>
    <w:rsid w:val="001F2C32"/>
    <w:rsid w:val="002300A1"/>
    <w:rsid w:val="002346D5"/>
    <w:rsid w:val="002465C6"/>
    <w:rsid w:val="002643AF"/>
    <w:rsid w:val="00275411"/>
    <w:rsid w:val="00293298"/>
    <w:rsid w:val="0029630E"/>
    <w:rsid w:val="002963AE"/>
    <w:rsid w:val="002A76D9"/>
    <w:rsid w:val="002B3501"/>
    <w:rsid w:val="002B5A21"/>
    <w:rsid w:val="002C4450"/>
    <w:rsid w:val="002D2997"/>
    <w:rsid w:val="002D424C"/>
    <w:rsid w:val="002E3B39"/>
    <w:rsid w:val="002F09AE"/>
    <w:rsid w:val="00300588"/>
    <w:rsid w:val="00310393"/>
    <w:rsid w:val="00314E3C"/>
    <w:rsid w:val="0033071F"/>
    <w:rsid w:val="0033664F"/>
    <w:rsid w:val="00337DAF"/>
    <w:rsid w:val="0034535A"/>
    <w:rsid w:val="00354719"/>
    <w:rsid w:val="00362CE0"/>
    <w:rsid w:val="003631DB"/>
    <w:rsid w:val="003649D6"/>
    <w:rsid w:val="0038073E"/>
    <w:rsid w:val="00380F71"/>
    <w:rsid w:val="00381BD5"/>
    <w:rsid w:val="003C315A"/>
    <w:rsid w:val="003D43DC"/>
    <w:rsid w:val="004105D0"/>
    <w:rsid w:val="004217D8"/>
    <w:rsid w:val="004308FA"/>
    <w:rsid w:val="00455F15"/>
    <w:rsid w:val="00466CD8"/>
    <w:rsid w:val="00470325"/>
    <w:rsid w:val="00481A07"/>
    <w:rsid w:val="00482B9B"/>
    <w:rsid w:val="004874F1"/>
    <w:rsid w:val="00491397"/>
    <w:rsid w:val="004921CF"/>
    <w:rsid w:val="004A2898"/>
    <w:rsid w:val="004B1CD4"/>
    <w:rsid w:val="004C1CA4"/>
    <w:rsid w:val="004D17A3"/>
    <w:rsid w:val="004E4521"/>
    <w:rsid w:val="00503FA2"/>
    <w:rsid w:val="00520AB4"/>
    <w:rsid w:val="00521B0C"/>
    <w:rsid w:val="00522935"/>
    <w:rsid w:val="0054139E"/>
    <w:rsid w:val="005471C5"/>
    <w:rsid w:val="005604C7"/>
    <w:rsid w:val="00572807"/>
    <w:rsid w:val="005820EB"/>
    <w:rsid w:val="005A7FDB"/>
    <w:rsid w:val="005E2823"/>
    <w:rsid w:val="005E6456"/>
    <w:rsid w:val="005E706F"/>
    <w:rsid w:val="00613EA0"/>
    <w:rsid w:val="00614EA9"/>
    <w:rsid w:val="006324D4"/>
    <w:rsid w:val="00655308"/>
    <w:rsid w:val="00660C28"/>
    <w:rsid w:val="0068583C"/>
    <w:rsid w:val="00686072"/>
    <w:rsid w:val="006A1F3C"/>
    <w:rsid w:val="006B4218"/>
    <w:rsid w:val="006B4ABC"/>
    <w:rsid w:val="006C5046"/>
    <w:rsid w:val="006D05BC"/>
    <w:rsid w:val="006E226B"/>
    <w:rsid w:val="00701B0D"/>
    <w:rsid w:val="00702D91"/>
    <w:rsid w:val="007038FC"/>
    <w:rsid w:val="0074147A"/>
    <w:rsid w:val="00766102"/>
    <w:rsid w:val="007878F0"/>
    <w:rsid w:val="007A275B"/>
    <w:rsid w:val="007A68C5"/>
    <w:rsid w:val="007C2F73"/>
    <w:rsid w:val="007C7F3B"/>
    <w:rsid w:val="007D47AF"/>
    <w:rsid w:val="007E29C0"/>
    <w:rsid w:val="00804DFE"/>
    <w:rsid w:val="00804EF3"/>
    <w:rsid w:val="008062C9"/>
    <w:rsid w:val="00810102"/>
    <w:rsid w:val="00814E7D"/>
    <w:rsid w:val="008216A4"/>
    <w:rsid w:val="00824DD9"/>
    <w:rsid w:val="008405CD"/>
    <w:rsid w:val="00842062"/>
    <w:rsid w:val="00854AD2"/>
    <w:rsid w:val="00860C73"/>
    <w:rsid w:val="00861022"/>
    <w:rsid w:val="00880C7F"/>
    <w:rsid w:val="008A09E1"/>
    <w:rsid w:val="008B0277"/>
    <w:rsid w:val="008B53AC"/>
    <w:rsid w:val="008B5C4A"/>
    <w:rsid w:val="008C11D3"/>
    <w:rsid w:val="008C745D"/>
    <w:rsid w:val="008D23DA"/>
    <w:rsid w:val="008D3208"/>
    <w:rsid w:val="008F4A2A"/>
    <w:rsid w:val="00903A02"/>
    <w:rsid w:val="00903FCC"/>
    <w:rsid w:val="00904473"/>
    <w:rsid w:val="009052BB"/>
    <w:rsid w:val="0091003C"/>
    <w:rsid w:val="00917159"/>
    <w:rsid w:val="009302C0"/>
    <w:rsid w:val="009405AE"/>
    <w:rsid w:val="009412A2"/>
    <w:rsid w:val="009428FA"/>
    <w:rsid w:val="00966A8D"/>
    <w:rsid w:val="00976BE8"/>
    <w:rsid w:val="009934BA"/>
    <w:rsid w:val="009B1FCF"/>
    <w:rsid w:val="009C5ABE"/>
    <w:rsid w:val="009C7A84"/>
    <w:rsid w:val="009D7BB5"/>
    <w:rsid w:val="009E6A47"/>
    <w:rsid w:val="009E6E21"/>
    <w:rsid w:val="009F25C6"/>
    <w:rsid w:val="009F4C31"/>
    <w:rsid w:val="009F7021"/>
    <w:rsid w:val="00A009BB"/>
    <w:rsid w:val="00A0308C"/>
    <w:rsid w:val="00A05E1A"/>
    <w:rsid w:val="00A16D61"/>
    <w:rsid w:val="00A273BA"/>
    <w:rsid w:val="00A27E69"/>
    <w:rsid w:val="00A379EA"/>
    <w:rsid w:val="00A53AF4"/>
    <w:rsid w:val="00A67FDD"/>
    <w:rsid w:val="00A72E30"/>
    <w:rsid w:val="00A769C6"/>
    <w:rsid w:val="00AD060D"/>
    <w:rsid w:val="00B06A86"/>
    <w:rsid w:val="00B23122"/>
    <w:rsid w:val="00B332AD"/>
    <w:rsid w:val="00B37020"/>
    <w:rsid w:val="00B42B1A"/>
    <w:rsid w:val="00B673E4"/>
    <w:rsid w:val="00B8660B"/>
    <w:rsid w:val="00BA4ECE"/>
    <w:rsid w:val="00BB7617"/>
    <w:rsid w:val="00BC72F6"/>
    <w:rsid w:val="00BE00D6"/>
    <w:rsid w:val="00C05CDD"/>
    <w:rsid w:val="00C07440"/>
    <w:rsid w:val="00C10F18"/>
    <w:rsid w:val="00C21D8C"/>
    <w:rsid w:val="00C67CEF"/>
    <w:rsid w:val="00C70B65"/>
    <w:rsid w:val="00C760A5"/>
    <w:rsid w:val="00C8029E"/>
    <w:rsid w:val="00C82729"/>
    <w:rsid w:val="00C971BE"/>
    <w:rsid w:val="00CB7421"/>
    <w:rsid w:val="00CC6A7A"/>
    <w:rsid w:val="00CD03D5"/>
    <w:rsid w:val="00CD25C3"/>
    <w:rsid w:val="00CE4FBC"/>
    <w:rsid w:val="00D05FBB"/>
    <w:rsid w:val="00D26723"/>
    <w:rsid w:val="00D337FE"/>
    <w:rsid w:val="00D4365E"/>
    <w:rsid w:val="00D6589B"/>
    <w:rsid w:val="00D70D05"/>
    <w:rsid w:val="00D8399C"/>
    <w:rsid w:val="00D93A56"/>
    <w:rsid w:val="00D94C5D"/>
    <w:rsid w:val="00D94F07"/>
    <w:rsid w:val="00DA14AE"/>
    <w:rsid w:val="00DA2207"/>
    <w:rsid w:val="00DC349C"/>
    <w:rsid w:val="00DC48F3"/>
    <w:rsid w:val="00DE4E24"/>
    <w:rsid w:val="00DF450C"/>
    <w:rsid w:val="00E13CAF"/>
    <w:rsid w:val="00E21B8C"/>
    <w:rsid w:val="00E33A99"/>
    <w:rsid w:val="00E53C69"/>
    <w:rsid w:val="00E67981"/>
    <w:rsid w:val="00E73F8F"/>
    <w:rsid w:val="00E87F67"/>
    <w:rsid w:val="00E92FAD"/>
    <w:rsid w:val="00EB2A54"/>
    <w:rsid w:val="00EB795C"/>
    <w:rsid w:val="00EC10D8"/>
    <w:rsid w:val="00ED6E7A"/>
    <w:rsid w:val="00EE5E87"/>
    <w:rsid w:val="00EF5CFC"/>
    <w:rsid w:val="00F00B83"/>
    <w:rsid w:val="00F11706"/>
    <w:rsid w:val="00F14AC1"/>
    <w:rsid w:val="00F15F00"/>
    <w:rsid w:val="00F1742C"/>
    <w:rsid w:val="00F42292"/>
    <w:rsid w:val="00F43BB8"/>
    <w:rsid w:val="00F52B52"/>
    <w:rsid w:val="00F55221"/>
    <w:rsid w:val="00F55F4B"/>
    <w:rsid w:val="00F5650A"/>
    <w:rsid w:val="00F61EBE"/>
    <w:rsid w:val="00F7057D"/>
    <w:rsid w:val="00F87A06"/>
    <w:rsid w:val="00F9184D"/>
    <w:rsid w:val="00F9374D"/>
    <w:rsid w:val="00F94232"/>
    <w:rsid w:val="00F96E2E"/>
    <w:rsid w:val="00FA7A66"/>
    <w:rsid w:val="00FB1E16"/>
    <w:rsid w:val="00FC7A4F"/>
    <w:rsid w:val="00FE4485"/>
    <w:rsid w:val="00FF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E674393"/>
  <w15:docId w15:val="{C1BFDE22-01CD-4926-9983-A009C442A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485"/>
    <w:pPr>
      <w:autoSpaceDE w:val="0"/>
      <w:autoSpaceDN w:val="0"/>
    </w:pPr>
    <w:rPr>
      <w:rFonts w:ascii="Times New Roman" w:eastAsia="Times New Roman" w:hAnsi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E4485"/>
    <w:pPr>
      <w:autoSpaceDE/>
      <w:autoSpaceDN/>
      <w:ind w:left="720"/>
    </w:pPr>
    <w:rPr>
      <w:rFonts w:ascii="Arial" w:hAnsi="Arial" w:cs="Arial"/>
      <w:sz w:val="28"/>
      <w:szCs w:val="28"/>
      <w:lang w:val="en-AU"/>
    </w:rPr>
  </w:style>
  <w:style w:type="paragraph" w:customStyle="1" w:styleId="31">
    <w:name w:val="Основен текст с отстъп 31"/>
    <w:basedOn w:val="a"/>
    <w:rsid w:val="00FF39B7"/>
    <w:pPr>
      <w:suppressAutoHyphens/>
      <w:autoSpaceDE/>
      <w:autoSpaceDN/>
      <w:ind w:right="-2066" w:firstLine="720"/>
      <w:jc w:val="both"/>
    </w:pPr>
    <w:rPr>
      <w:rFonts w:eastAsia="Calibri"/>
      <w:sz w:val="28"/>
      <w:szCs w:val="28"/>
      <w:lang w:val="bg-BG" w:eastAsia="ar-SA"/>
    </w:rPr>
  </w:style>
  <w:style w:type="paragraph" w:styleId="a4">
    <w:name w:val="Body Text"/>
    <w:basedOn w:val="a"/>
    <w:link w:val="a5"/>
    <w:uiPriority w:val="99"/>
    <w:rsid w:val="00A16D61"/>
    <w:pPr>
      <w:suppressAutoHyphens/>
      <w:autoSpaceDE/>
      <w:autoSpaceDN/>
      <w:jc w:val="center"/>
    </w:pPr>
    <w:rPr>
      <w:rFonts w:eastAsia="Calibri"/>
      <w:b/>
      <w:bCs/>
      <w:sz w:val="28"/>
      <w:szCs w:val="28"/>
      <w:lang w:val="bg-BG" w:eastAsia="ar-SA"/>
    </w:rPr>
  </w:style>
  <w:style w:type="character" w:customStyle="1" w:styleId="a5">
    <w:name w:val="Основен текст Знак"/>
    <w:basedOn w:val="a0"/>
    <w:link w:val="a4"/>
    <w:uiPriority w:val="99"/>
    <w:rsid w:val="00A16D61"/>
    <w:rPr>
      <w:rFonts w:ascii="Times New Roman" w:hAnsi="Times New Roman"/>
      <w:b/>
      <w:bCs/>
      <w:sz w:val="28"/>
      <w:szCs w:val="28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F43BB8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F43BB8"/>
    <w:rPr>
      <w:rFonts w:ascii="Segoe UI" w:eastAsia="Times New Roman" w:hAnsi="Segoe UI" w:cs="Segoe UI"/>
      <w:sz w:val="18"/>
      <w:szCs w:val="18"/>
      <w:lang w:val="en-GB"/>
    </w:rPr>
  </w:style>
  <w:style w:type="character" w:styleId="a8">
    <w:name w:val="Strong"/>
    <w:basedOn w:val="a0"/>
    <w:uiPriority w:val="22"/>
    <w:qFormat/>
    <w:locked/>
    <w:rsid w:val="008B02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F5DB1-F474-419C-87D1-974AF2628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</dc:creator>
  <cp:lastModifiedBy>pc55</cp:lastModifiedBy>
  <cp:revision>36</cp:revision>
  <cp:lastPrinted>2023-03-13T11:20:00Z</cp:lastPrinted>
  <dcterms:created xsi:type="dcterms:W3CDTF">2020-03-31T12:08:00Z</dcterms:created>
  <dcterms:modified xsi:type="dcterms:W3CDTF">2026-09-25T11:17:00Z</dcterms:modified>
</cp:coreProperties>
</file>